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4B" w:rsidRPr="00DD51CF" w:rsidRDefault="00450D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1CF">
        <w:rPr>
          <w:rFonts w:ascii="Times New Roman" w:hAnsi="Times New Roman" w:cs="Times New Roman"/>
          <w:b/>
          <w:sz w:val="24"/>
          <w:szCs w:val="24"/>
          <w:u w:val="single"/>
        </w:rPr>
        <w:t>Информация для поступающих о способах подачи документов</w:t>
      </w:r>
    </w:p>
    <w:p w:rsidR="00450D84" w:rsidRDefault="00450D84" w:rsidP="002B3FAC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Поступающие вправе направить/представить в техникум заявление о приеме, а также необходимые документы одним из следующих способов:</w:t>
      </w:r>
    </w:p>
    <w:p w:rsidR="00450D84" w:rsidRPr="00DD51CF" w:rsidRDefault="00450D84" w:rsidP="00450D8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DD51CF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 xml:space="preserve">1) лично в образовательную организацию. </w:t>
      </w:r>
    </w:p>
    <w:p w:rsidR="00450D84" w:rsidRDefault="00450D84" w:rsidP="00450D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личном представлении оригиналов документов поступающим допускается заверение их копии техникумом. </w:t>
      </w:r>
    </w:p>
    <w:p w:rsidR="00450D84" w:rsidRPr="00DD51CF" w:rsidRDefault="00450D84" w:rsidP="00450D8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DD51CF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:rsidR="00450D84" w:rsidRDefault="00450D84" w:rsidP="00450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Документы, направленные по почте, принимаются при их поступлении в техникум не позднее сроков, установленных пунктом 4.1 настоящих Правил.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 направляются поступающим через операторов почтовой связи общего пользования почтовым отправлением с уведомлением и описью вложения. Уведомление и опись вложения являются основанием подтверждения приема документов поступающего. Почтовый адрес техникума: 624804,  Свердловская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Сухой Лог ул. Юбилейная, 10. </w:t>
      </w:r>
    </w:p>
    <w:p w:rsidR="00450D84" w:rsidRDefault="00450D84" w:rsidP="00450D8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DD51CF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ru-RU"/>
        </w:rPr>
        <w:t>3) в электронной форме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соответствии </w:t>
      </w:r>
      <w:r w:rsidRPr="003E0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 </w:t>
      </w:r>
      <w:hyperlink r:id="rId4" w:history="1">
        <w:r w:rsidRPr="003E016E">
          <w:rPr>
            <w:rStyle w:val="a3"/>
            <w:rFonts w:ascii="Times New Roman" w:hAnsi="Times New Roman" w:cs="Times New Roman"/>
            <w:spacing w:val="2"/>
            <w:sz w:val="24"/>
            <w:szCs w:val="24"/>
          </w:rPr>
          <w:t>Федеральным законом от 6 апреля 2011 г. N 63-ФЗ "Об электронной подписи"</w:t>
        </w:r>
      </w:hyperlink>
      <w:r w:rsidRPr="003E0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5" w:history="1">
        <w:r w:rsidRPr="003E016E">
          <w:rPr>
            <w:rStyle w:val="a3"/>
            <w:rFonts w:ascii="Times New Roman" w:hAnsi="Times New Roman" w:cs="Times New Roman"/>
            <w:spacing w:val="2"/>
            <w:sz w:val="24"/>
            <w:szCs w:val="24"/>
          </w:rPr>
          <w:t>Федеральным законом от 27 июля 2006 г. N 149-ФЗ "Об информации, информационных технологиях и о защите информации"</w:t>
        </w:r>
      </w:hyperlink>
      <w:r w:rsidRPr="003E0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6" w:history="1">
        <w:r w:rsidRPr="003E016E">
          <w:rPr>
            <w:rStyle w:val="a3"/>
            <w:rFonts w:ascii="Times New Roman" w:hAnsi="Times New Roman" w:cs="Times New Roman"/>
            <w:spacing w:val="2"/>
            <w:sz w:val="24"/>
            <w:szCs w:val="24"/>
          </w:rPr>
          <w:t>Федеральным законом от 7 июля 2003 г. N 126-ФЗ "О связи"</w:t>
        </w:r>
      </w:hyperlink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(документ на бумажном носителе, преобразованный в электронную форму путем сканирования или фотографирования с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обеспечением машиночитаемого распознавания его реквизитов):</w:t>
      </w:r>
    </w:p>
    <w:p w:rsidR="00450D84" w:rsidRPr="00DD51CF" w:rsidRDefault="00450D84" w:rsidP="00450D8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D51C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посредством электронной почты техникума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"Интернет";</w:t>
      </w:r>
    </w:p>
    <w:p w:rsidR="00450D84" w:rsidRPr="00DD51CF" w:rsidRDefault="00450D84" w:rsidP="00450D84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i/>
        </w:rPr>
      </w:pPr>
      <w:r w:rsidRPr="00DD51CF">
        <w:rPr>
          <w:i/>
          <w:color w:val="000000"/>
        </w:rPr>
        <w:t xml:space="preserve">с использованием функционала </w:t>
      </w:r>
      <w:r w:rsidRPr="00DD51CF">
        <w:rPr>
          <w:i/>
          <w:shd w:val="clear" w:color="auto" w:fill="FFFFFF"/>
        </w:rPr>
        <w:t>порталов государственных услуг</w:t>
      </w:r>
      <w:r w:rsidRPr="00DD51CF">
        <w:rPr>
          <w:i/>
        </w:rPr>
        <w:t>;</w:t>
      </w:r>
    </w:p>
    <w:p w:rsidR="00450D84" w:rsidRPr="00DD51CF" w:rsidRDefault="00450D84" w:rsidP="00450D84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i/>
          <w:color w:val="000000"/>
        </w:rPr>
      </w:pPr>
      <w:r w:rsidRPr="00DD51CF">
        <w:rPr>
          <w:i/>
          <w:color w:val="000000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50D84" w:rsidRPr="00150B1C" w:rsidRDefault="00450D84" w:rsidP="00450D8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50B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Для представления документов </w:t>
      </w:r>
      <w:r w:rsidRPr="00150B1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u w:val="single"/>
          <w:lang w:eastAsia="ru-RU"/>
        </w:rPr>
        <w:t>посредством электронной почты техникума</w:t>
      </w:r>
      <w:r w:rsidRPr="00150B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необходимо: </w:t>
      </w:r>
    </w:p>
    <w:p w:rsidR="00450D84" w:rsidRDefault="00450D84" w:rsidP="00450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распечатать форму заявления для абитуриента, выложенную на сайте ГАПОУ СО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многопрофильный техникум</w:t>
      </w:r>
      <w:r w:rsidRPr="003B2E03">
        <w:rPr>
          <w:rFonts w:ascii="Times New Roman" w:hAnsi="Times New Roman" w:cs="Times New Roman"/>
          <w:sz w:val="24"/>
          <w:szCs w:val="24"/>
        </w:rPr>
        <w:t xml:space="preserve">": </w:t>
      </w:r>
      <w:hyperlink r:id="rId7" w:history="1">
        <w:r w:rsidRPr="003B2E03">
          <w:rPr>
            <w:rStyle w:val="a3"/>
            <w:rFonts w:ascii="Times New Roman" w:hAnsi="Times New Roman" w:cs="Times New Roman"/>
            <w:sz w:val="24"/>
            <w:szCs w:val="24"/>
          </w:rPr>
          <w:t>http://smt-</w:t>
        </w:r>
        <w:proofErr w:type="spellStart"/>
        <w:r w:rsidRPr="003B2E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</w:t>
        </w:r>
        <w:proofErr w:type="spellEnd"/>
        <w:r w:rsidRPr="003B2E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B2E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/Абитуриенту/,  заполнить ее, поставить необходимые подписи;</w:t>
      </w:r>
    </w:p>
    <w:p w:rsidR="00450D84" w:rsidRDefault="00450D84" w:rsidP="00450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отсканировать заявление, документ, удостоверяющий личность, гражданство (2,3,5 страницы паспорта), документ об образовании и (или) документ об образовании и о квалификации (формат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50D84" w:rsidRDefault="00450D84" w:rsidP="00450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отправить подготовленные документы электронной почтой по адресу: </w:t>
      </w:r>
      <w:hyperlink r:id="rId8" w:history="1">
        <w:r w:rsidRPr="003B2E03">
          <w:rPr>
            <w:rStyle w:val="a3"/>
            <w:rFonts w:ascii="Times New Roman" w:hAnsi="Times New Roman" w:cs="Times New Roman"/>
            <w:sz w:val="24"/>
            <w:szCs w:val="24"/>
          </w:rPr>
          <w:t>spu43@mail.ru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  В теме письма должно быть указано: Документы на поступление. Фамилия. Имя. Отчество. </w:t>
      </w:r>
    </w:p>
    <w:p w:rsidR="00450D84" w:rsidRDefault="00450D84" w:rsidP="00450D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наличии незаполненных реквизитов заявление к рассмотрению не принимается. </w:t>
      </w:r>
    </w:p>
    <w:p w:rsidR="00450D84" w:rsidRDefault="00450D84" w:rsidP="00450D8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техникум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sectPr w:rsidR="00450D84" w:rsidSect="0005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D84"/>
    <w:rsid w:val="00057E4B"/>
    <w:rsid w:val="00150B1C"/>
    <w:rsid w:val="002B3FAC"/>
    <w:rsid w:val="00450D84"/>
    <w:rsid w:val="0064713D"/>
    <w:rsid w:val="00B11D14"/>
    <w:rsid w:val="00D91B9D"/>
    <w:rsid w:val="00DD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D8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5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u4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mt-s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67280" TargetMode="External"/><Relationship Id="rId5" Type="http://schemas.openxmlformats.org/officeDocument/2006/relationships/hyperlink" Target="http://docs.cntd.ru/document/9019900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227149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smt43</dc:creator>
  <cp:lastModifiedBy>smt43</cp:lastModifiedBy>
  <cp:revision>4</cp:revision>
  <dcterms:created xsi:type="dcterms:W3CDTF">2025-03-03T04:33:00Z</dcterms:created>
  <dcterms:modified xsi:type="dcterms:W3CDTF">2025-03-03T04:54:00Z</dcterms:modified>
</cp:coreProperties>
</file>