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AF" w:rsidRDefault="009470AF" w:rsidP="009470AF">
      <w:r w:rsidRPr="009470AF">
        <w:t xml:space="preserve">Условия приема на </w:t>
      </w:r>
      <w:proofErr w:type="gramStart"/>
      <w:r w:rsidRPr="009470AF">
        <w:t>обучение по договорам</w:t>
      </w:r>
      <w:proofErr w:type="gramEnd"/>
      <w:r w:rsidRPr="009470AF">
        <w:t xml:space="preserve"> об оказании платных образовательных услуг.</w:t>
      </w:r>
    </w:p>
    <w:p w:rsidR="008D73B5" w:rsidRPr="009470AF" w:rsidRDefault="008D73B5" w:rsidP="009470AF"/>
    <w:p w:rsidR="000306C8" w:rsidRDefault="009470AF" w:rsidP="00BF1883">
      <w:pPr>
        <w:jc w:val="both"/>
        <w:rPr>
          <w:b/>
          <w:bCs/>
        </w:rPr>
      </w:pPr>
      <w:r w:rsidRPr="009470AF">
        <w:t xml:space="preserve">           Прием </w:t>
      </w:r>
      <w:proofErr w:type="gramStart"/>
      <w:r w:rsidRPr="009470AF">
        <w:t>в техникум на обучение по основным профессиональным образовательным программам среднего профессионального образования по договорам об оказании</w:t>
      </w:r>
      <w:proofErr w:type="gramEnd"/>
      <w:r w:rsidRPr="009470AF">
        <w:t xml:space="preserve"> платных образовательных услуг производится на условиях, определяемых </w:t>
      </w:r>
      <w:r w:rsidRPr="009470AF">
        <w:rPr>
          <w:b/>
          <w:bCs/>
        </w:rPr>
        <w:t>Правилами приема на обучение по образовательным программам среднего профессионального образования в ГАПОУ СО «</w:t>
      </w:r>
      <w:proofErr w:type="spellStart"/>
      <w:r w:rsidRPr="009470AF">
        <w:rPr>
          <w:b/>
          <w:bCs/>
        </w:rPr>
        <w:t>Сухоложский</w:t>
      </w:r>
      <w:proofErr w:type="spellEnd"/>
      <w:r w:rsidRPr="009470AF">
        <w:rPr>
          <w:b/>
          <w:bCs/>
        </w:rPr>
        <w:t xml:space="preserve"> многопрофильный техникум»</w:t>
      </w:r>
      <w:r w:rsidRPr="009470AF">
        <w:t xml:space="preserve"> и в соответствии с законодательством Российской Федерации. Поступающие в техникум подают в приемную комиссию документы, указанные в п.</w:t>
      </w:r>
      <w:r w:rsidR="008D73B5">
        <w:t>п.</w:t>
      </w:r>
      <w:r w:rsidRPr="009470AF">
        <w:t xml:space="preserve"> 4.2.</w:t>
      </w:r>
      <w:r w:rsidRPr="009470AF">
        <w:rPr>
          <w:b/>
          <w:bCs/>
        </w:rPr>
        <w:t xml:space="preserve"> </w:t>
      </w:r>
      <w:r w:rsidR="008D73B5">
        <w:rPr>
          <w:b/>
          <w:bCs/>
        </w:rPr>
        <w:t xml:space="preserve">п.4 </w:t>
      </w:r>
      <w:r w:rsidRPr="009470AF">
        <w:rPr>
          <w:b/>
          <w:bCs/>
        </w:rPr>
        <w:t xml:space="preserve">Правил приема на </w:t>
      </w:r>
      <w:proofErr w:type="gramStart"/>
      <w:r w:rsidRPr="009470AF">
        <w:rPr>
          <w:b/>
          <w:bCs/>
        </w:rPr>
        <w:t>обучение по</w:t>
      </w:r>
      <w:proofErr w:type="gramEnd"/>
      <w:r w:rsidRPr="009470AF">
        <w:rPr>
          <w:b/>
          <w:bCs/>
        </w:rPr>
        <w:t xml:space="preserve"> образовательным программам среднего профессионального образования в ГАПОУ СО «</w:t>
      </w:r>
      <w:proofErr w:type="spellStart"/>
      <w:r w:rsidRPr="009470AF">
        <w:rPr>
          <w:b/>
          <w:bCs/>
        </w:rPr>
        <w:t>Сухоложский</w:t>
      </w:r>
      <w:proofErr w:type="spellEnd"/>
      <w:r w:rsidRPr="009470AF">
        <w:rPr>
          <w:b/>
          <w:bCs/>
        </w:rPr>
        <w:t xml:space="preserve"> многопрофильный техникум» </w:t>
      </w:r>
      <w:r w:rsidR="000306C8">
        <w:rPr>
          <w:b/>
          <w:bCs/>
        </w:rPr>
        <w:t xml:space="preserve">- </w:t>
      </w:r>
      <w:hyperlink r:id="rId4" w:history="1">
        <w:r w:rsidR="000306C8">
          <w:rPr>
            <w:rStyle w:val="a3"/>
          </w:rPr>
          <w:t>Абитуриенту (</w:t>
        </w:r>
        <w:proofErr w:type="spellStart"/>
        <w:r w:rsidR="000306C8">
          <w:rPr>
            <w:rStyle w:val="a3"/>
          </w:rPr>
          <w:t>smt-sl.ru</w:t>
        </w:r>
        <w:proofErr w:type="spellEnd"/>
        <w:r w:rsidR="000306C8">
          <w:rPr>
            <w:rStyle w:val="a3"/>
          </w:rPr>
          <w:t>)</w:t>
        </w:r>
      </w:hyperlink>
    </w:p>
    <w:p w:rsidR="000306C8" w:rsidRDefault="000306C8" w:rsidP="00BF1883">
      <w:pPr>
        <w:jc w:val="both"/>
        <w:rPr>
          <w:b/>
          <w:bCs/>
        </w:rPr>
      </w:pPr>
    </w:p>
    <w:p w:rsidR="00242FB9" w:rsidRPr="008D73B5" w:rsidRDefault="009470AF" w:rsidP="00BF1883">
      <w:pPr>
        <w:jc w:val="both"/>
        <w:rPr>
          <w:u w:val="single"/>
        </w:rPr>
      </w:pPr>
      <w:r w:rsidRPr="008D73B5">
        <w:rPr>
          <w:u w:val="single"/>
        </w:rPr>
        <w:t>Обязательным условием приема является оформление договора об оказании платных образовательных услуг.</w:t>
      </w:r>
    </w:p>
    <w:p w:rsidR="008D73B5" w:rsidRDefault="008D73B5" w:rsidP="00BF1883">
      <w:pPr>
        <w:jc w:val="both"/>
      </w:pPr>
    </w:p>
    <w:p w:rsidR="008D73B5" w:rsidRDefault="008D73B5" w:rsidP="008D73B5">
      <w:pPr>
        <w:jc w:val="both"/>
        <w:rPr>
          <w:b/>
          <w:bCs/>
        </w:rPr>
      </w:pPr>
      <w:r w:rsidRPr="008D73B5">
        <w:rPr>
          <w:b/>
        </w:rPr>
        <w:t>п.п. 4.2.</w:t>
      </w:r>
      <w:r w:rsidRPr="009470AF">
        <w:rPr>
          <w:b/>
          <w:bCs/>
        </w:rPr>
        <w:t xml:space="preserve"> </w:t>
      </w:r>
      <w:r>
        <w:rPr>
          <w:b/>
          <w:bCs/>
        </w:rPr>
        <w:t xml:space="preserve">п.4 </w:t>
      </w:r>
      <w:r w:rsidRPr="009470AF">
        <w:rPr>
          <w:b/>
          <w:bCs/>
        </w:rPr>
        <w:t xml:space="preserve">Правил приема на </w:t>
      </w:r>
      <w:proofErr w:type="gramStart"/>
      <w:r w:rsidRPr="009470AF">
        <w:rPr>
          <w:b/>
          <w:bCs/>
        </w:rPr>
        <w:t>обучение по</w:t>
      </w:r>
      <w:proofErr w:type="gramEnd"/>
      <w:r w:rsidRPr="009470AF">
        <w:rPr>
          <w:b/>
          <w:bCs/>
        </w:rPr>
        <w:t xml:space="preserve"> образовательным программам среднего профессионального образования в ГАПОУ СО «</w:t>
      </w:r>
      <w:proofErr w:type="spellStart"/>
      <w:r w:rsidRPr="009470AF">
        <w:rPr>
          <w:b/>
          <w:bCs/>
        </w:rPr>
        <w:t>Сухоложский</w:t>
      </w:r>
      <w:proofErr w:type="spellEnd"/>
      <w:r w:rsidRPr="009470AF">
        <w:rPr>
          <w:b/>
          <w:bCs/>
        </w:rPr>
        <w:t xml:space="preserve"> многопрофильный техникум»</w:t>
      </w:r>
    </w:p>
    <w:p w:rsidR="008D73B5" w:rsidRDefault="008D73B5" w:rsidP="008D73B5">
      <w:pPr>
        <w:jc w:val="both"/>
        <w:rPr>
          <w:b/>
          <w:bCs/>
        </w:rPr>
      </w:pPr>
    </w:p>
    <w:p w:rsidR="008D73B5" w:rsidRDefault="008D73B5" w:rsidP="008D73B5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 При подаче заявления (на русском языке) о приеме в техникум поступающий предъявляет следующие документы: </w:t>
      </w:r>
    </w:p>
    <w:p w:rsidR="008D73B5" w:rsidRDefault="008D73B5" w:rsidP="008D73B5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4.2.1. Граждане Российской Федерации: 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оригинал или копию документов, удостоверяющих его личность, гражданство</w:t>
      </w:r>
      <w:r>
        <w:rPr>
          <w:rFonts w:cs="Times New Roman"/>
          <w:sz w:val="24"/>
          <w:szCs w:val="24"/>
          <w:shd w:val="clear" w:color="auto" w:fill="FFFFFF"/>
        </w:rPr>
        <w:t>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</w:t>
      </w:r>
      <w:r w:rsidRPr="00A3144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877A3E">
        <w:rPr>
          <w:rFonts w:cs="Times New Roman"/>
          <w:sz w:val="24"/>
          <w:szCs w:val="24"/>
          <w:shd w:val="clear" w:color="auto" w:fill="FFFFFF"/>
        </w:rPr>
        <w:t>или региональных порталов государственных и муниципальных услуг (далее - порталы государственных услуг)";</w:t>
      </w:r>
    </w:p>
    <w:p w:rsidR="008D73B5" w:rsidRPr="00974318" w:rsidRDefault="008D73B5" w:rsidP="008D73B5">
      <w:pPr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>- оригинал или копию документа об образовании и (или) документа об образовании и о квалификации,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 кроме случаев подачи заявления с использованием </w:t>
      </w:r>
      <w:r w:rsidRPr="00974318">
        <w:rPr>
          <w:rFonts w:cs="Times New Roman"/>
          <w:sz w:val="24"/>
          <w:szCs w:val="24"/>
          <w:shd w:val="clear" w:color="auto" w:fill="FFFFFF"/>
        </w:rPr>
        <w:t>функционала порталов государственных услуг;</w:t>
      </w:r>
    </w:p>
    <w:p w:rsidR="008D73B5" w:rsidRPr="00776579" w:rsidRDefault="008D73B5" w:rsidP="008D73B5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776579">
        <w:rPr>
          <w:rFonts w:cs="Times New Roman"/>
          <w:sz w:val="24"/>
          <w:szCs w:val="24"/>
          <w:shd w:val="clear" w:color="auto" w:fill="FFFFFF"/>
        </w:rPr>
        <w:t>- оригинал или копию документа, подтверждающего право преимущественного или первоочередного приема в соответствии с </w:t>
      </w:r>
      <w:hyperlink r:id="rId5" w:anchor="AA20NO" w:history="1">
        <w:r w:rsidRPr="00776579">
          <w:rPr>
            <w:rStyle w:val="a3"/>
            <w:rFonts w:cs="Times New Roman"/>
            <w:sz w:val="24"/>
            <w:szCs w:val="24"/>
            <w:shd w:val="clear" w:color="auto" w:fill="FFFFFF"/>
          </w:rPr>
          <w:t>частью 4 статьи 68 Федерального закона "Об образовании в Российской Федерации"</w:t>
        </w:r>
      </w:hyperlink>
      <w:r w:rsidRPr="00776579">
        <w:rPr>
          <w:rFonts w:cs="Times New Roman"/>
          <w:sz w:val="24"/>
          <w:szCs w:val="24"/>
          <w:shd w:val="clear" w:color="auto" w:fill="FFFFFF"/>
        </w:rPr>
        <w:t xml:space="preserve">, кроме случаев подачи заявления с использованием функционала </w:t>
      </w:r>
      <w:r w:rsidRPr="00974318">
        <w:rPr>
          <w:rFonts w:cs="Times New Roman"/>
          <w:sz w:val="24"/>
          <w:szCs w:val="24"/>
          <w:shd w:val="clear" w:color="auto" w:fill="FFFFFF"/>
        </w:rPr>
        <w:t>порталов государственных услуг;</w:t>
      </w:r>
    </w:p>
    <w:p w:rsidR="008D73B5" w:rsidRPr="00974318" w:rsidRDefault="008D73B5" w:rsidP="008D73B5">
      <w:pPr>
        <w:jc w:val="both"/>
        <w:rPr>
          <w:rFonts w:cs="Times New Roman"/>
          <w:sz w:val="24"/>
          <w:szCs w:val="24"/>
        </w:rPr>
      </w:pPr>
      <w:proofErr w:type="gramStart"/>
      <w:r w:rsidRPr="00974318">
        <w:rPr>
          <w:rFonts w:cs="Times New Roman"/>
          <w:sz w:val="24"/>
          <w:szCs w:val="24"/>
          <w:shd w:val="clear" w:color="auto" w:fill="FFFFFF"/>
        </w:rPr>
        <w:t>- 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</w:t>
      </w:r>
      <w:proofErr w:type="gramEnd"/>
      <w:r w:rsidRPr="00974318">
        <w:rPr>
          <w:rFonts w:cs="Times New Roman"/>
          <w:sz w:val="24"/>
          <w:szCs w:val="24"/>
          <w:shd w:val="clear" w:color="auto" w:fill="FFFFFF"/>
        </w:rPr>
        <w:t xml:space="preserve">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-4 фотографии (размер 3х4), кроме случаев подачи заявления с использованием функционала </w:t>
      </w:r>
      <w:r w:rsidRPr="00974318">
        <w:rPr>
          <w:rFonts w:cs="Times New Roman"/>
          <w:sz w:val="24"/>
          <w:szCs w:val="24"/>
          <w:shd w:val="clear" w:color="auto" w:fill="FFFFFF"/>
        </w:rPr>
        <w:t>порталов государственных услуг</w:t>
      </w:r>
      <w:r w:rsidRPr="0097431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8D73B5" w:rsidRDefault="008D73B5" w:rsidP="008D73B5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4.2.2. Иностранные граждане, лица без гражданства, в том числе соотечественники, проживающие за рубежом: 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- 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Федеральным законом  «Об образовании в Российской Федерации», - также свидетельство о признании</w:t>
      </w:r>
      <w:proofErr w:type="gramEnd"/>
      <w:r>
        <w:rPr>
          <w:rFonts w:cs="Times New Roman"/>
          <w:sz w:val="24"/>
          <w:szCs w:val="24"/>
        </w:rPr>
        <w:t xml:space="preserve"> иностранного образования);</w:t>
      </w:r>
    </w:p>
    <w:p w:rsidR="008D73B5" w:rsidRPr="00DB065D" w:rsidRDefault="008D73B5" w:rsidP="008D73B5">
      <w:pPr>
        <w:jc w:val="both"/>
        <w:rPr>
          <w:rFonts w:cs="Times New Roman"/>
          <w:sz w:val="24"/>
          <w:szCs w:val="24"/>
        </w:rPr>
      </w:pPr>
      <w:r w:rsidRPr="00DB065D">
        <w:rPr>
          <w:rFonts w:cs="Times New Roman"/>
          <w:sz w:val="24"/>
          <w:szCs w:val="24"/>
          <w:shd w:val="clear" w:color="auto" w:fill="FFFFFF"/>
        </w:rPr>
        <w:t>- оригинал или копию документа, подтверждающего право преимущественного или первоочередного приема в соответствии с </w:t>
      </w:r>
      <w:hyperlink r:id="rId6" w:anchor="AA20NO" w:history="1">
        <w:r w:rsidRPr="00DB065D">
          <w:rPr>
            <w:rStyle w:val="a3"/>
            <w:rFonts w:cs="Times New Roman"/>
            <w:sz w:val="24"/>
            <w:szCs w:val="24"/>
            <w:shd w:val="clear" w:color="auto" w:fill="FFFFFF"/>
          </w:rPr>
          <w:t>частью 4 статьи 68 Федерального закона "Об образовании в Российской Федерации"</w:t>
        </w:r>
      </w:hyperlink>
      <w:r w:rsidRPr="00DB065D">
        <w:rPr>
          <w:rFonts w:cs="Times New Roman"/>
          <w:sz w:val="24"/>
          <w:szCs w:val="24"/>
          <w:shd w:val="clear" w:color="auto" w:fill="FFFFFF"/>
        </w:rPr>
        <w:t>;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DB065D">
        <w:rPr>
          <w:rFonts w:cs="Times New Roman"/>
          <w:sz w:val="24"/>
          <w:szCs w:val="24"/>
        </w:rPr>
        <w:t xml:space="preserve">- </w:t>
      </w:r>
      <w:r w:rsidRPr="00DB065D">
        <w:rPr>
          <w:rFonts w:eastAsia="Times New Roman" w:cs="Times New Roman"/>
          <w:spacing w:val="2"/>
          <w:sz w:val="24"/>
          <w:szCs w:val="24"/>
          <w:lang w:eastAsia="ru-RU"/>
        </w:rPr>
        <w:t>заверенный в порядке, установленном </w:t>
      </w:r>
      <w:hyperlink r:id="rId7" w:history="1">
        <w:r w:rsidRPr="00DB065D">
          <w:rPr>
            <w:rStyle w:val="a3"/>
            <w:rFonts w:cs="Times New Roman"/>
            <w:spacing w:val="2"/>
            <w:sz w:val="24"/>
            <w:szCs w:val="24"/>
          </w:rPr>
          <w:t>статьей 81 Основ законодательства Российской Федерации о нотариате от 11 февраля 1993 г. N 4462-1</w:t>
        </w:r>
      </w:hyperlink>
      <w:r>
        <w:rPr>
          <w:rFonts w:eastAsia="Times New Roman" w:cs="Times New Roman"/>
          <w:spacing w:val="2"/>
          <w:sz w:val="24"/>
          <w:szCs w:val="24"/>
          <w:lang w:eastAsia="ru-RU"/>
        </w:rPr>
        <w:t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- </w:t>
      </w:r>
      <w:r>
        <w:rPr>
          <w:rFonts w:eastAsia="Times New Roman" w:cs="Times New Roman"/>
          <w:spacing w:val="2"/>
          <w:sz w:val="24"/>
          <w:szCs w:val="24"/>
          <w:lang w:eastAsia="ru-RU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</w:t>
      </w:r>
      <w:r w:rsidRPr="00DB065D">
        <w:rPr>
          <w:rFonts w:eastAsia="Times New Roman" w:cs="Times New Roman"/>
          <w:spacing w:val="2"/>
          <w:sz w:val="24"/>
          <w:szCs w:val="24"/>
          <w:lang w:eastAsia="ru-RU"/>
        </w:rPr>
        <w:t>предусмотренным </w:t>
      </w:r>
      <w:hyperlink r:id="rId8" w:history="1">
        <w:r w:rsidRPr="00DB065D">
          <w:rPr>
            <w:rStyle w:val="a3"/>
            <w:rFonts w:cs="Times New Roman"/>
            <w:spacing w:val="2"/>
            <w:sz w:val="24"/>
            <w:szCs w:val="24"/>
          </w:rPr>
          <w:t>пунктом 6 статьи 17 Федерального закона от 24 мая 1999 г. N 99-ФЗ "О государственной политике Российской Федерации в отношении соотечественников за рубежом"</w:t>
        </w:r>
      </w:hyperlink>
      <w:r>
        <w:rPr>
          <w:rFonts w:eastAsia="Times New Roman" w:cs="Times New Roman"/>
          <w:spacing w:val="2"/>
          <w:sz w:val="24"/>
          <w:szCs w:val="24"/>
          <w:lang w:eastAsia="ru-RU"/>
        </w:rPr>
        <w:t>;</w:t>
      </w:r>
      <w:r>
        <w:rPr>
          <w:rFonts w:eastAsia="Times New Roman" w:cs="Times New Roman"/>
          <w:spacing w:val="2"/>
          <w:sz w:val="24"/>
          <w:szCs w:val="24"/>
          <w:lang w:eastAsia="ru-RU"/>
        </w:rPr>
        <w:br/>
      </w:r>
      <w:r>
        <w:rPr>
          <w:rFonts w:cs="Times New Roman"/>
          <w:sz w:val="24"/>
          <w:szCs w:val="24"/>
        </w:rPr>
        <w:t xml:space="preserve"> - 4 фотографии (размер 3х4). 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</w:t>
      </w:r>
      <w:proofErr w:type="gramStart"/>
      <w:r>
        <w:rPr>
          <w:rFonts w:cs="Times New Roman"/>
          <w:sz w:val="24"/>
          <w:szCs w:val="24"/>
        </w:rPr>
        <w:t>указанным</w:t>
      </w:r>
      <w:proofErr w:type="gramEnd"/>
      <w:r>
        <w:rPr>
          <w:rFonts w:cs="Times New Roman"/>
          <w:sz w:val="24"/>
          <w:szCs w:val="24"/>
        </w:rPr>
        <w:t xml:space="preserve"> в документе, удостоверяющем личность иностранного гражданина в Российской Федерации.</w:t>
      </w:r>
    </w:p>
    <w:p w:rsidR="008D73B5" w:rsidRDefault="008D73B5" w:rsidP="008D73B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4.2.4.</w:t>
      </w:r>
      <w:r>
        <w:rPr>
          <w:rFonts w:eastAsia="Times New Roman" w:cs="Times New Roman"/>
          <w:spacing w:val="2"/>
          <w:sz w:val="24"/>
          <w:szCs w:val="24"/>
          <w:lang w:eastAsia="ru-RU"/>
        </w:rPr>
        <w:t xml:space="preserve"> При личном представлении оригиналов документов </w:t>
      </w:r>
      <w:proofErr w:type="gramStart"/>
      <w:r>
        <w:rPr>
          <w:rFonts w:eastAsia="Times New Roman" w:cs="Times New Roman"/>
          <w:spacing w:val="2"/>
          <w:sz w:val="24"/>
          <w:szCs w:val="24"/>
          <w:lang w:eastAsia="ru-RU"/>
        </w:rPr>
        <w:t>поступающим</w:t>
      </w:r>
      <w:proofErr w:type="gramEnd"/>
      <w:r>
        <w:rPr>
          <w:rFonts w:eastAsia="Times New Roman" w:cs="Times New Roman"/>
          <w:spacing w:val="2"/>
          <w:sz w:val="24"/>
          <w:szCs w:val="24"/>
          <w:lang w:eastAsia="ru-RU"/>
        </w:rPr>
        <w:t xml:space="preserve"> допускается заверение их копий образовательной организацией.</w:t>
      </w:r>
    </w:p>
    <w:p w:rsidR="008D73B5" w:rsidRDefault="008D73B5" w:rsidP="008D73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:rsidR="008D73B5" w:rsidRDefault="008D73B5" w:rsidP="00BF1883">
      <w:pPr>
        <w:jc w:val="both"/>
      </w:pPr>
    </w:p>
    <w:sectPr w:rsidR="008D73B5" w:rsidSect="0024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0AF"/>
    <w:rsid w:val="000306C8"/>
    <w:rsid w:val="00242FB9"/>
    <w:rsid w:val="00285DF2"/>
    <w:rsid w:val="003A42A0"/>
    <w:rsid w:val="004D25CB"/>
    <w:rsid w:val="004E23F1"/>
    <w:rsid w:val="008D73B5"/>
    <w:rsid w:val="009470AF"/>
    <w:rsid w:val="00B553B1"/>
    <w:rsid w:val="00BF1883"/>
    <w:rsid w:val="00C9243F"/>
    <w:rsid w:val="00CE4159"/>
    <w:rsid w:val="00FA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4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3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47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36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mt-sl.ru/?section_id=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smt43</cp:lastModifiedBy>
  <cp:revision>3</cp:revision>
  <cp:lastPrinted>2025-03-03T05:04:00Z</cp:lastPrinted>
  <dcterms:created xsi:type="dcterms:W3CDTF">2025-03-03T05:11:00Z</dcterms:created>
  <dcterms:modified xsi:type="dcterms:W3CDTF">2025-03-03T05:17:00Z</dcterms:modified>
</cp:coreProperties>
</file>