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11" w:rsidRDefault="00430711"/>
    <w:p w:rsidR="00430711" w:rsidRP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>РАССМОТРЕН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УТВЕРЖДЕН</w:t>
      </w:r>
    </w:p>
    <w:p w:rsidR="00430711" w:rsidRP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>на заседании Комиссии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приказом</w:t>
      </w:r>
      <w:r w:rsidR="00345D61">
        <w:rPr>
          <w:rFonts w:ascii="Times New Roman" w:hAnsi="Times New Roman" w:cs="Times New Roman"/>
          <w:sz w:val="20"/>
          <w:szCs w:val="20"/>
        </w:rPr>
        <w:t xml:space="preserve"> №</w:t>
      </w:r>
      <w:r w:rsidR="007E2344">
        <w:rPr>
          <w:rFonts w:ascii="Times New Roman" w:hAnsi="Times New Roman" w:cs="Times New Roman"/>
          <w:sz w:val="20"/>
          <w:szCs w:val="20"/>
        </w:rPr>
        <w:t xml:space="preserve"> </w:t>
      </w:r>
      <w:r w:rsidR="0086375B">
        <w:rPr>
          <w:rFonts w:ascii="Times New Roman" w:hAnsi="Times New Roman" w:cs="Times New Roman"/>
          <w:sz w:val="20"/>
          <w:szCs w:val="20"/>
        </w:rPr>
        <w:t>82/1</w:t>
      </w:r>
    </w:p>
    <w:p w:rsidR="00430711" w:rsidRP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430711">
        <w:rPr>
          <w:rFonts w:ascii="Times New Roman" w:hAnsi="Times New Roman" w:cs="Times New Roman"/>
          <w:sz w:val="20"/>
          <w:szCs w:val="20"/>
        </w:rPr>
        <w:t>по противодействию коррупции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752649">
        <w:rPr>
          <w:rFonts w:ascii="Times New Roman" w:hAnsi="Times New Roman" w:cs="Times New Roman"/>
          <w:sz w:val="20"/>
          <w:szCs w:val="20"/>
        </w:rPr>
        <w:t xml:space="preserve">    </w:t>
      </w:r>
      <w:r w:rsidR="0086375B">
        <w:rPr>
          <w:rFonts w:ascii="Times New Roman" w:hAnsi="Times New Roman" w:cs="Times New Roman"/>
          <w:sz w:val="20"/>
          <w:szCs w:val="20"/>
        </w:rPr>
        <w:t xml:space="preserve">               от «14</w:t>
      </w:r>
      <w:r w:rsidR="00752649">
        <w:rPr>
          <w:rFonts w:ascii="Times New Roman" w:hAnsi="Times New Roman" w:cs="Times New Roman"/>
          <w:sz w:val="20"/>
          <w:szCs w:val="20"/>
        </w:rPr>
        <w:t xml:space="preserve"> » мая 2024</w:t>
      </w:r>
      <w:r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430711" w:rsidRDefault="00430711" w:rsidP="00430711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43071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>ПО ПРОТИВ</w:t>
      </w:r>
      <w:r w:rsidR="007E2344">
        <w:rPr>
          <w:rFonts w:ascii="Times New Roman" w:hAnsi="Times New Roman" w:cs="Times New Roman"/>
          <w:b/>
          <w:sz w:val="24"/>
          <w:szCs w:val="24"/>
        </w:rPr>
        <w:t>ОДЕЙСТВИЮ КОРРУПЦИИ НА 2021-2024</w:t>
      </w:r>
      <w:r w:rsidRPr="00345D61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 xml:space="preserve">В ГОСУДАРСТВЕННОМ </w:t>
      </w:r>
      <w:r w:rsidR="007E2344">
        <w:rPr>
          <w:rFonts w:ascii="Times New Roman" w:hAnsi="Times New Roman" w:cs="Times New Roman"/>
          <w:b/>
          <w:sz w:val="24"/>
          <w:szCs w:val="24"/>
        </w:rPr>
        <w:t>БЮДЖЕТНОМ</w:t>
      </w:r>
      <w:r w:rsidRPr="00345D61">
        <w:rPr>
          <w:rFonts w:ascii="Times New Roman" w:hAnsi="Times New Roman" w:cs="Times New Roman"/>
          <w:b/>
          <w:sz w:val="24"/>
          <w:szCs w:val="24"/>
        </w:rPr>
        <w:t xml:space="preserve"> ПРОФЕССИОНАЛЬНОМ ОБРАЗОВАТЕЛЬНОМ УЧРЕЖЕДНИИ </w:t>
      </w:r>
    </w:p>
    <w:p w:rsidR="00430711" w:rsidRPr="00345D6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61">
        <w:rPr>
          <w:rFonts w:ascii="Times New Roman" w:hAnsi="Times New Roman" w:cs="Times New Roman"/>
          <w:b/>
          <w:sz w:val="24"/>
          <w:szCs w:val="24"/>
        </w:rPr>
        <w:t>СВЕРДЛОВСКОЙ ОБЛАСТИ «СУХОЛОЖСКИЙ МНОГОПРОФИЛЬНЫЙ ТЕХНИКУМ»</w:t>
      </w:r>
    </w:p>
    <w:p w:rsidR="0043071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1099"/>
        <w:gridCol w:w="4664"/>
        <w:gridCol w:w="158"/>
        <w:gridCol w:w="1966"/>
        <w:gridCol w:w="2535"/>
      </w:tblGrid>
      <w:tr w:rsidR="00430711" w:rsidTr="00345D61">
        <w:tc>
          <w:tcPr>
            <w:tcW w:w="1099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r w:rsidRPr="00345D61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4664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r w:rsidRPr="00345D61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2124" w:type="dxa"/>
            <w:gridSpan w:val="2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r w:rsidRPr="00345D61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535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5D6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45D61">
              <w:rPr>
                <w:rFonts w:ascii="Times New Roman" w:hAnsi="Times New Roman" w:cs="Times New Roman"/>
              </w:rPr>
              <w:t>/</w:t>
            </w:r>
            <w:proofErr w:type="spellStart"/>
            <w:r w:rsidRPr="00345D61">
              <w:rPr>
                <w:rFonts w:ascii="Times New Roman" w:hAnsi="Times New Roman" w:cs="Times New Roman"/>
              </w:rPr>
              <w:t>ые</w:t>
            </w:r>
            <w:proofErr w:type="spellEnd"/>
            <w:r w:rsidRPr="00345D61">
              <w:rPr>
                <w:rFonts w:ascii="Times New Roman" w:hAnsi="Times New Roman" w:cs="Times New Roman"/>
              </w:rPr>
              <w:t xml:space="preserve"> за исполнение мероприятий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Организационное обеспечение деятельности  по противодействию коррупции 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64" w:type="dxa"/>
          </w:tcPr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функционирования Комиссии </w:t>
            </w:r>
            <w:r w:rsidR="00017A14" w:rsidRPr="00345D61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Правовое просвещение </w:t>
            </w:r>
            <w:proofErr w:type="spellStart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компетенции компетентности сотрудников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64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о борьбе с коррупцией на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инструктивно-методический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совещаниях, педагогических советах</w:t>
            </w:r>
          </w:p>
        </w:tc>
        <w:tc>
          <w:tcPr>
            <w:tcW w:w="2124" w:type="dxa"/>
            <w:gridSpan w:val="2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64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по темам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«Федеральное законодательство в сфере противодействия коррупции», «Коррупция, ее вред, основные методы борьбы»</w:t>
            </w:r>
          </w:p>
        </w:tc>
        <w:tc>
          <w:tcPr>
            <w:tcW w:w="2124" w:type="dxa"/>
            <w:gridSpan w:val="2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017A14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срок до 25 ноября</w:t>
            </w:r>
          </w:p>
        </w:tc>
        <w:tc>
          <w:tcPr>
            <w:tcW w:w="2535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64" w:type="dxa"/>
          </w:tcPr>
          <w:p w:rsidR="00430711" w:rsidRPr="00345D61" w:rsidRDefault="00017A14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Анализ, уточнение должностных обязанностей работников</w:t>
            </w:r>
            <w:r w:rsidR="00152BDC" w:rsidRPr="00345D61">
              <w:rPr>
                <w:rFonts w:ascii="Times New Roman" w:hAnsi="Times New Roman" w:cs="Times New Roman"/>
                <w:sz w:val="28"/>
                <w:szCs w:val="28"/>
              </w:rPr>
              <w:t>, исполнение которых в наибольшей мере подвержено риску коррупционных проявлений</w:t>
            </w:r>
          </w:p>
        </w:tc>
        <w:tc>
          <w:tcPr>
            <w:tcW w:w="2124" w:type="dxa"/>
            <w:gridSpan w:val="2"/>
          </w:tcPr>
          <w:p w:rsidR="00152BDC" w:rsidRPr="00345D61" w:rsidRDefault="00152BDC" w:rsidP="00152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430711" w:rsidRPr="00345D61" w:rsidRDefault="00152BDC" w:rsidP="00152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срок до 25 сентября</w:t>
            </w:r>
          </w:p>
        </w:tc>
        <w:tc>
          <w:tcPr>
            <w:tcW w:w="2535" w:type="dxa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64" w:type="dxa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152BDC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64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Организация взаимодействия с общественностью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64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535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64" w:type="dxa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регулярное обновление информационных материалов по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техникума в разделе «Противодействие коррупции» и на информационных стендах техникума</w:t>
            </w:r>
          </w:p>
        </w:tc>
        <w:tc>
          <w:tcPr>
            <w:tcW w:w="2124" w:type="dxa"/>
            <w:gridSpan w:val="2"/>
          </w:tcPr>
          <w:p w:rsidR="00430711" w:rsidRPr="00345D61" w:rsidRDefault="00807839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64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приема граждан администрацией техникума</w:t>
            </w:r>
          </w:p>
        </w:tc>
        <w:tc>
          <w:tcPr>
            <w:tcW w:w="2124" w:type="dxa"/>
            <w:gridSpan w:val="2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 13.00 ч до 17.00</w:t>
            </w:r>
          </w:p>
        </w:tc>
        <w:tc>
          <w:tcPr>
            <w:tcW w:w="2535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64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случаи выявления фактов противоправных действий, связанных с коррупцией, проведение расследования в рамках Трудового кодекса РФ, с привлечением работников прокуратуры и следственного комитета РФ</w:t>
            </w:r>
          </w:p>
        </w:tc>
        <w:tc>
          <w:tcPr>
            <w:tcW w:w="2124" w:type="dxa"/>
            <w:gridSpan w:val="2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течение 3 дней в случае выявления</w:t>
            </w:r>
          </w:p>
        </w:tc>
        <w:tc>
          <w:tcPr>
            <w:tcW w:w="2535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F9A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1C0F9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семинаров, совещаний, учебы по вопросам противодействия коррупции для работников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004335" w:rsidRPr="00345D61" w:rsidRDefault="00004335" w:rsidP="0000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поступивших через каналы связи (электронной почты, телефон, сайт техникума) на предмет установления фактов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35" w:type="dxa"/>
          </w:tcPr>
          <w:p w:rsidR="00004335" w:rsidRPr="00345D61" w:rsidRDefault="00004335" w:rsidP="0000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вновь принятых работников с локальными актами ГАПОУ СО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Сухоложский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течение 30 дней с момента принятия на работу</w:t>
            </w:r>
          </w:p>
        </w:tc>
        <w:tc>
          <w:tcPr>
            <w:tcW w:w="2535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для работников по разъяснению нормативных правовых актов по противодействию коррупции</w:t>
            </w:r>
          </w:p>
        </w:tc>
        <w:tc>
          <w:tcPr>
            <w:tcW w:w="2124" w:type="dxa"/>
            <w:gridSpan w:val="2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декабря</w:t>
            </w:r>
          </w:p>
        </w:tc>
        <w:tc>
          <w:tcPr>
            <w:tcW w:w="2535" w:type="dxa"/>
          </w:tcPr>
          <w:p w:rsidR="00004335" w:rsidRPr="00345D61" w:rsidRDefault="00004335" w:rsidP="0000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64" w:type="dxa"/>
          </w:tcPr>
          <w:p w:rsidR="00430711" w:rsidRPr="00345D61" w:rsidRDefault="0000433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с фактами борьбы с коррупц</w:t>
            </w:r>
            <w:r w:rsidR="009A3598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ионными проявлениями и </w:t>
            </w:r>
            <w:r w:rsidR="009A3598"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последствиями в сфере образования</w:t>
            </w:r>
          </w:p>
        </w:tc>
        <w:tc>
          <w:tcPr>
            <w:tcW w:w="2124" w:type="dxa"/>
            <w:gridSpan w:val="2"/>
          </w:tcPr>
          <w:p w:rsidR="00430711" w:rsidRPr="00345D61" w:rsidRDefault="009A359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в срок до 25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</w:p>
        </w:tc>
        <w:tc>
          <w:tcPr>
            <w:tcW w:w="2535" w:type="dxa"/>
          </w:tcPr>
          <w:p w:rsidR="009A3598" w:rsidRPr="00345D61" w:rsidRDefault="009A3598" w:rsidP="009A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9A3598" w:rsidRPr="00345D61" w:rsidRDefault="009A3598" w:rsidP="009A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УМР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Мероприятия по организации </w:t>
            </w:r>
            <w:proofErr w:type="spellStart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просвещения обучающихся</w:t>
            </w:r>
            <w:proofErr w:type="gramStart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 (законных представителей)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64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в процессе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- классные часы, лекции, дискуссии;</w:t>
            </w: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-раскрытие тем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на уроках истории, обществознания;</w:t>
            </w: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- конкурсы сочинений, эссе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366E5E" w:rsidRPr="00345D61" w:rsidRDefault="00366E5E" w:rsidP="0036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Преподаватели, мастера производственного обучения,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, социальный педагог, заместитель директора по УВР, секретарь комиссии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E5E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64" w:type="dxa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со статьями УК РФ о наказании за коррупционные действия</w:t>
            </w:r>
          </w:p>
        </w:tc>
        <w:tc>
          <w:tcPr>
            <w:tcW w:w="2124" w:type="dxa"/>
            <w:gridSpan w:val="2"/>
          </w:tcPr>
          <w:p w:rsidR="00430711" w:rsidRPr="00345D61" w:rsidRDefault="00366E5E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срок до </w:t>
            </w:r>
            <w:r w:rsidR="00D5274F" w:rsidRPr="00345D61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535" w:type="dxa"/>
          </w:tcPr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11" w:rsidTr="00345D61">
        <w:tc>
          <w:tcPr>
            <w:tcW w:w="1099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64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целях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и противодействия коррупции, приуроченного к Международному дню борьбы с коррупцией – 9 декабря.</w:t>
            </w:r>
          </w:p>
          <w:p w:rsidR="00D5274F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на лучшие рисунки, стенгазеты, оформление выставки работ участников</w:t>
            </w:r>
          </w:p>
        </w:tc>
        <w:tc>
          <w:tcPr>
            <w:tcW w:w="2124" w:type="dxa"/>
            <w:gridSpan w:val="2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декабря</w:t>
            </w:r>
          </w:p>
        </w:tc>
        <w:tc>
          <w:tcPr>
            <w:tcW w:w="2535" w:type="dxa"/>
          </w:tcPr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D5274F" w:rsidRPr="00345D61" w:rsidRDefault="00D5274F" w:rsidP="00D5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664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с привлечением правоохранительных органов</w:t>
            </w:r>
          </w:p>
        </w:tc>
        <w:tc>
          <w:tcPr>
            <w:tcW w:w="2124" w:type="dxa"/>
            <w:gridSpan w:val="2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мая</w:t>
            </w:r>
          </w:p>
        </w:tc>
        <w:tc>
          <w:tcPr>
            <w:tcW w:w="2535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D5274F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4F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664" w:type="dxa"/>
          </w:tcPr>
          <w:p w:rsidR="00430711" w:rsidRPr="00345D61" w:rsidRDefault="00D52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Организация научно-</w:t>
            </w:r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>практических конф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еренций, </w:t>
            </w:r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семинаров, круглых столов, научных исследований </w:t>
            </w:r>
            <w:proofErr w:type="spellStart"/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8C2D5B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декабря</w:t>
            </w:r>
          </w:p>
        </w:tc>
        <w:tc>
          <w:tcPr>
            <w:tcW w:w="2535" w:type="dxa"/>
          </w:tcPr>
          <w:p w:rsidR="008C2D5B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8C2D5B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711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664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повестку родительских собраний вопросов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поантикоррупционному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обучающихся, таких как «Правовая ответственность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несовершеннолетних», «Конфликтные ситуации и выходов из них»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планом воспитательной работы в техникуме</w:t>
            </w:r>
          </w:p>
        </w:tc>
        <w:tc>
          <w:tcPr>
            <w:tcW w:w="2535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4664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недопущением фактов неправомерного взимания денежных сре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одителей (законных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предствителей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664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стенде «Телефон доверия» по борьбе с коррупцией </w:t>
            </w:r>
          </w:p>
        </w:tc>
        <w:tc>
          <w:tcPr>
            <w:tcW w:w="2124" w:type="dxa"/>
            <w:gridSpan w:val="2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января</w:t>
            </w:r>
          </w:p>
        </w:tc>
        <w:tc>
          <w:tcPr>
            <w:tcW w:w="2535" w:type="dxa"/>
          </w:tcPr>
          <w:p w:rsidR="00430711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C2D5B" w:rsidTr="00345D61">
        <w:tc>
          <w:tcPr>
            <w:tcW w:w="1099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664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и их родителей с Уставом техникума, правилами внутреннего распорядка обучающихся</w:t>
            </w:r>
          </w:p>
        </w:tc>
        <w:tc>
          <w:tcPr>
            <w:tcW w:w="2124" w:type="dxa"/>
            <w:gridSpan w:val="2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срок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1 ноября </w:t>
            </w:r>
          </w:p>
        </w:tc>
        <w:tc>
          <w:tcPr>
            <w:tcW w:w="2535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Мастера производственного обучения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D5B" w:rsidRPr="00345D61" w:rsidRDefault="008C2D5B" w:rsidP="008C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D5B" w:rsidTr="00345D61">
        <w:tc>
          <w:tcPr>
            <w:tcW w:w="1099" w:type="dxa"/>
          </w:tcPr>
          <w:p w:rsidR="008C2D5B" w:rsidRPr="00345D61" w:rsidRDefault="008C2D5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4664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обучающихся в олимпиадах по обществознанию, праву,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</w:tc>
        <w:tc>
          <w:tcPr>
            <w:tcW w:w="2124" w:type="dxa"/>
            <w:gridSpan w:val="2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По мере проведения олимпиад</w:t>
            </w:r>
          </w:p>
        </w:tc>
        <w:tc>
          <w:tcPr>
            <w:tcW w:w="2535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Преподаватели,</w:t>
            </w:r>
          </w:p>
          <w:p w:rsidR="0042119D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C2D5B" w:rsidTr="00345D61">
        <w:tc>
          <w:tcPr>
            <w:tcW w:w="1099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4664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волонтерским отрядом техникума «Добрые сердца» буклетов, листовок по вопросам противодействия коррупции с целью воспитания у обучающихся правового и гражданского сознания, получения навыков поведения в демократическом, правовом обществе, в том числе и навыков 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proofErr w:type="gramEnd"/>
          </w:p>
        </w:tc>
        <w:tc>
          <w:tcPr>
            <w:tcW w:w="2124" w:type="dxa"/>
            <w:gridSpan w:val="2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30 июня</w:t>
            </w:r>
          </w:p>
        </w:tc>
        <w:tc>
          <w:tcPr>
            <w:tcW w:w="2535" w:type="dxa"/>
          </w:tcPr>
          <w:p w:rsidR="008C2D5B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30711" w:rsidTr="00345D61">
        <w:tc>
          <w:tcPr>
            <w:tcW w:w="1099" w:type="dxa"/>
          </w:tcPr>
          <w:p w:rsidR="00430711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4664" w:type="dxa"/>
          </w:tcPr>
          <w:p w:rsidR="00430711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обучающихся через официальный сайт техникума с использованием методических и информационных материалов по противодействию коррупции в разделе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просвещение»</w:t>
            </w:r>
          </w:p>
        </w:tc>
        <w:tc>
          <w:tcPr>
            <w:tcW w:w="2124" w:type="dxa"/>
            <w:gridSpan w:val="2"/>
          </w:tcPr>
          <w:p w:rsidR="00430711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Ежегодно в срок до 25 января</w:t>
            </w:r>
          </w:p>
        </w:tc>
        <w:tc>
          <w:tcPr>
            <w:tcW w:w="2535" w:type="dxa"/>
          </w:tcPr>
          <w:p w:rsidR="0042119D" w:rsidRPr="00345D61" w:rsidRDefault="0042119D" w:rsidP="004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30711" w:rsidRPr="00345D61" w:rsidRDefault="00430711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9D" w:rsidRPr="00345D61" w:rsidRDefault="0042119D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A50A84" w:rsidTr="00345D61">
        <w:tc>
          <w:tcPr>
            <w:tcW w:w="10422" w:type="dxa"/>
            <w:gridSpan w:val="5"/>
          </w:tcPr>
          <w:p w:rsidR="00A50A84" w:rsidRPr="00345D61" w:rsidRDefault="00A50A84" w:rsidP="00A5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b/>
                <w:sz w:val="28"/>
                <w:szCs w:val="28"/>
              </w:rPr>
              <w:t>5. 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8C2D5B" w:rsidTr="00345D61">
        <w:tc>
          <w:tcPr>
            <w:tcW w:w="1099" w:type="dxa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2" w:type="dxa"/>
            <w:gridSpan w:val="2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Соблю</w:t>
            </w:r>
            <w:r w:rsidR="00345D61">
              <w:rPr>
                <w:rFonts w:ascii="Times New Roman" w:hAnsi="Times New Roman" w:cs="Times New Roman"/>
                <w:sz w:val="28"/>
                <w:szCs w:val="28"/>
              </w:rPr>
              <w:t>дение требований, установленных</w:t>
            </w:r>
          </w:p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законом от 05.04.2013 г № 44 –ФЗ «О контрактной системе в сфере закупок товаров, услуг для обеспечения государственных нужд»</w:t>
            </w:r>
          </w:p>
        </w:tc>
        <w:tc>
          <w:tcPr>
            <w:tcW w:w="1966" w:type="dxa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35" w:type="dxa"/>
          </w:tcPr>
          <w:p w:rsidR="008C2D5B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AC674F" w:rsidTr="00345D61">
        <w:tc>
          <w:tcPr>
            <w:tcW w:w="1099" w:type="dxa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обеспечения сохранности имущества, целевого и эффективного его использования</w:t>
            </w:r>
          </w:p>
        </w:tc>
        <w:tc>
          <w:tcPr>
            <w:tcW w:w="1966" w:type="dxa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35" w:type="dxa"/>
          </w:tcPr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AC674F" w:rsidRPr="00345D61" w:rsidRDefault="00AC674F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AC674F" w:rsidTr="00345D61">
        <w:tc>
          <w:tcPr>
            <w:tcW w:w="1099" w:type="dxa"/>
          </w:tcPr>
          <w:p w:rsidR="00AC674F" w:rsidRPr="00345D61" w:rsidRDefault="00D11008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2" w:type="dxa"/>
            <w:gridSpan w:val="2"/>
          </w:tcPr>
          <w:p w:rsidR="00AC674F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получением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учетом, хранением, заполнением и порядком выдачи документов государственного образца (дипломы, свидетельства об уровне квалификации)</w:t>
            </w:r>
          </w:p>
        </w:tc>
        <w:tc>
          <w:tcPr>
            <w:tcW w:w="1966" w:type="dxa"/>
          </w:tcPr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35" w:type="dxa"/>
          </w:tcPr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AC674F" w:rsidRPr="00345D61" w:rsidRDefault="00AC674F" w:rsidP="00AC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2" w:type="dxa"/>
            <w:gridSpan w:val="2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целевого использования бюджетных средств</w:t>
            </w:r>
          </w:p>
        </w:tc>
        <w:tc>
          <w:tcPr>
            <w:tcW w:w="1966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 главный бухгалтер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2" w:type="dxa"/>
            <w:gridSpan w:val="2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порядка проведения промежуточной аттестации и ликвидации задолженностей в целях установления фактов и проверки сведений о коррупции </w:t>
            </w:r>
          </w:p>
        </w:tc>
        <w:tc>
          <w:tcPr>
            <w:tcW w:w="1966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промежуточной аттестации</w:t>
            </w:r>
          </w:p>
        </w:tc>
        <w:tc>
          <w:tcPr>
            <w:tcW w:w="2535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УМР,</w:t>
            </w:r>
          </w:p>
          <w:p w:rsidR="00F14315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822" w:type="dxa"/>
            <w:gridSpan w:val="2"/>
          </w:tcPr>
          <w:p w:rsidR="0042119D" w:rsidRPr="00345D61" w:rsidRDefault="00F14315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оперативных проверок работы преподавателей по оценке качества проводимых знаний. Объективности при осуществлении  контроля знаний, соблюдение </w:t>
            </w:r>
            <w:proofErr w:type="gram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посещаемости занятий и сроков сдачи академических задолженностей, с целью выявления </w:t>
            </w:r>
            <w:r w:rsidR="007A384B"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коррупционной составляющей </w:t>
            </w:r>
          </w:p>
        </w:tc>
        <w:tc>
          <w:tcPr>
            <w:tcW w:w="1966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внутреннего контроля</w:t>
            </w:r>
          </w:p>
        </w:tc>
        <w:tc>
          <w:tcPr>
            <w:tcW w:w="2535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УМР, заместитель директора по УВР, заведующие отделениями</w:t>
            </w:r>
          </w:p>
        </w:tc>
      </w:tr>
      <w:tr w:rsidR="0042119D" w:rsidTr="00345D61">
        <w:tc>
          <w:tcPr>
            <w:tcW w:w="1099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822" w:type="dxa"/>
            <w:gridSpan w:val="2"/>
          </w:tcPr>
          <w:p w:rsidR="0042119D" w:rsidRPr="00345D61" w:rsidRDefault="007A384B" w:rsidP="007A384B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о сервисе «Жалобы на все» среди, работников, обучающихся, родителей (их законных представителей). Размещение информации о данном сервисе в разделе «Противодействие коррупции», подраздел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просвещение» на сайте ГАПОУ СО «</w:t>
            </w:r>
            <w:proofErr w:type="spellStart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Сухоложский</w:t>
            </w:r>
            <w:proofErr w:type="spellEnd"/>
            <w:r w:rsidRPr="00345D61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</w:t>
            </w:r>
          </w:p>
          <w:p w:rsidR="007A384B" w:rsidRPr="00345D61" w:rsidRDefault="007A384B" w:rsidP="007A384B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Вести мониторинг поступивших обращений</w:t>
            </w:r>
          </w:p>
        </w:tc>
        <w:tc>
          <w:tcPr>
            <w:tcW w:w="1966" w:type="dxa"/>
          </w:tcPr>
          <w:p w:rsidR="0042119D" w:rsidRPr="00345D61" w:rsidRDefault="007A384B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5" w:type="dxa"/>
          </w:tcPr>
          <w:p w:rsidR="0042119D" w:rsidRPr="00345D61" w:rsidRDefault="00B526FA" w:rsidP="00430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430711" w:rsidRPr="00430711" w:rsidRDefault="00430711" w:rsidP="00430711">
      <w:pPr>
        <w:spacing w:after="0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sectPr w:rsidR="00430711" w:rsidRPr="00430711" w:rsidSect="004307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F2B"/>
    <w:multiLevelType w:val="hybridMultilevel"/>
    <w:tmpl w:val="04E2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0711"/>
    <w:rsid w:val="00004335"/>
    <w:rsid w:val="00017A14"/>
    <w:rsid w:val="00150FEC"/>
    <w:rsid w:val="00152916"/>
    <w:rsid w:val="00152BDC"/>
    <w:rsid w:val="001C0F9A"/>
    <w:rsid w:val="00345D61"/>
    <w:rsid w:val="00366E5E"/>
    <w:rsid w:val="0042119D"/>
    <w:rsid w:val="00430711"/>
    <w:rsid w:val="00752649"/>
    <w:rsid w:val="007A384B"/>
    <w:rsid w:val="007E2344"/>
    <w:rsid w:val="00807839"/>
    <w:rsid w:val="008212ED"/>
    <w:rsid w:val="0086375B"/>
    <w:rsid w:val="008C2D5B"/>
    <w:rsid w:val="009A3598"/>
    <w:rsid w:val="00A50A84"/>
    <w:rsid w:val="00AC674F"/>
    <w:rsid w:val="00B526FA"/>
    <w:rsid w:val="00D11008"/>
    <w:rsid w:val="00D5274F"/>
    <w:rsid w:val="00F1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Колчеданцева Марина</dc:creator>
  <cp:lastModifiedBy>Колчеданцева Марина</cp:lastModifiedBy>
  <cp:revision>6</cp:revision>
  <cp:lastPrinted>2025-02-10T11:05:00Z</cp:lastPrinted>
  <dcterms:created xsi:type="dcterms:W3CDTF">2025-02-10T04:53:00Z</dcterms:created>
  <dcterms:modified xsi:type="dcterms:W3CDTF">2025-02-10T11:05:00Z</dcterms:modified>
</cp:coreProperties>
</file>