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6744" w14:textId="77777777" w:rsidR="00AB4174" w:rsidRPr="00A92069" w:rsidRDefault="00AB4174" w:rsidP="00AB4174">
      <w:pPr>
        <w:jc w:val="center"/>
        <w:rPr>
          <w:sz w:val="20"/>
          <w:szCs w:val="20"/>
        </w:rPr>
      </w:pPr>
      <w:r w:rsidRPr="00A92069">
        <w:rPr>
          <w:sz w:val="20"/>
          <w:szCs w:val="20"/>
        </w:rPr>
        <w:t xml:space="preserve">ДОГОВОР </w:t>
      </w:r>
    </w:p>
    <w:p w14:paraId="44B78713" w14:textId="77777777" w:rsidR="00AB4174" w:rsidRPr="00A92069" w:rsidRDefault="00AB4174" w:rsidP="00AB4174">
      <w:pPr>
        <w:jc w:val="center"/>
        <w:rPr>
          <w:sz w:val="20"/>
          <w:szCs w:val="20"/>
        </w:rPr>
      </w:pPr>
      <w:r w:rsidRPr="00A92069">
        <w:rPr>
          <w:sz w:val="20"/>
          <w:szCs w:val="20"/>
        </w:rPr>
        <w:t>на оказание платных образовательных услуг</w:t>
      </w:r>
    </w:p>
    <w:p w14:paraId="4FC5C8E8" w14:textId="77777777" w:rsidR="00AB4174" w:rsidRPr="00A92069" w:rsidRDefault="00AB4174" w:rsidP="00AB4174">
      <w:pPr>
        <w:jc w:val="center"/>
        <w:rPr>
          <w:sz w:val="20"/>
          <w:szCs w:val="20"/>
        </w:rPr>
      </w:pPr>
    </w:p>
    <w:p w14:paraId="71B9406C" w14:textId="77777777" w:rsidR="00AB4174" w:rsidRPr="00A92069" w:rsidRDefault="00AC3643" w:rsidP="00AB4174">
      <w:p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г. Сухой Лог</w:t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Pr="00A92069">
        <w:rPr>
          <w:sz w:val="20"/>
          <w:szCs w:val="20"/>
        </w:rPr>
        <w:tab/>
      </w:r>
      <w:r w:rsidR="00AB4C89">
        <w:rPr>
          <w:sz w:val="20"/>
          <w:szCs w:val="20"/>
        </w:rPr>
        <w:t>«___»</w:t>
      </w:r>
      <w:r w:rsidR="008D2C1E">
        <w:rPr>
          <w:sz w:val="20"/>
          <w:szCs w:val="20"/>
        </w:rPr>
        <w:t xml:space="preserve"> </w:t>
      </w:r>
      <w:r w:rsidR="00AB4C89">
        <w:rPr>
          <w:sz w:val="20"/>
          <w:szCs w:val="20"/>
        </w:rPr>
        <w:t>_______</w:t>
      </w:r>
      <w:r w:rsidR="00C96482">
        <w:rPr>
          <w:sz w:val="20"/>
          <w:szCs w:val="20"/>
        </w:rPr>
        <w:t xml:space="preserve"> </w:t>
      </w:r>
      <w:r w:rsidRPr="00A92069">
        <w:rPr>
          <w:sz w:val="20"/>
          <w:szCs w:val="20"/>
        </w:rPr>
        <w:t>20</w:t>
      </w:r>
      <w:r w:rsidR="000C4CDF">
        <w:rPr>
          <w:sz w:val="20"/>
          <w:szCs w:val="20"/>
        </w:rPr>
        <w:t>2</w:t>
      </w:r>
      <w:r w:rsidR="00AB4C89">
        <w:rPr>
          <w:sz w:val="20"/>
          <w:szCs w:val="20"/>
        </w:rPr>
        <w:t>_</w:t>
      </w:r>
      <w:r w:rsidR="00AB4174" w:rsidRPr="00A92069">
        <w:rPr>
          <w:sz w:val="20"/>
          <w:szCs w:val="20"/>
        </w:rPr>
        <w:t xml:space="preserve"> г.</w:t>
      </w:r>
    </w:p>
    <w:p w14:paraId="184B0EAD" w14:textId="6A3593DE" w:rsidR="008D2C1E" w:rsidRDefault="00245EE7" w:rsidP="008D2C1E">
      <w:pPr>
        <w:jc w:val="both"/>
        <w:rPr>
          <w:sz w:val="20"/>
          <w:szCs w:val="20"/>
        </w:rPr>
      </w:pPr>
      <w:r w:rsidRPr="00454554">
        <w:t xml:space="preserve">Государственное автономное профессиональное образовательное учреждение Свердловской области «Сухоложский многопрофильный техникум» осуществляющее образовательную деятельность </w:t>
      </w:r>
      <w:r w:rsidRPr="00454554">
        <w:rPr>
          <w:rStyle w:val="FontStyle20"/>
          <w:sz w:val="24"/>
          <w:szCs w:val="24"/>
        </w:rPr>
        <w:t xml:space="preserve">на основании </w:t>
      </w:r>
      <w:r w:rsidRPr="00454554">
        <w:t xml:space="preserve">лицензии регистрационный номер № Л035-01277-66/00195256 дата предоставления лицензии: 04.12.2015, выданной, </w:t>
      </w:r>
      <w:r w:rsidRPr="00454554">
        <w:rPr>
          <w:bCs/>
          <w:color w:val="000000"/>
        </w:rPr>
        <w:t>Министерством образования и молодежной политики Свердловской области</w:t>
      </w:r>
      <w:r w:rsidRPr="00454554">
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от04.04.2024 №156-РП</w:t>
      </w:r>
      <w:r w:rsidRPr="00454554">
        <w:rPr>
          <w:bCs/>
          <w:color w:val="000000"/>
        </w:rPr>
        <w:t xml:space="preserve"> и </w:t>
      </w:r>
      <w:r w:rsidRPr="00454554">
        <w:t xml:space="preserve"> Устава, утвержденного приказом Министерства общего и профессионального образования Свердловской области №15-Д от 19.01.2021</w:t>
      </w:r>
      <w:r>
        <w:t>г.</w:t>
      </w:r>
      <w:r w:rsidRPr="00454554">
        <w:t xml:space="preserve">  </w:t>
      </w:r>
      <w:r w:rsidR="008D2C1E" w:rsidRPr="00A92069">
        <w:rPr>
          <w:sz w:val="20"/>
          <w:szCs w:val="20"/>
        </w:rPr>
        <w:t>одной стороны</w:t>
      </w:r>
      <w:r>
        <w:rPr>
          <w:sz w:val="20"/>
          <w:szCs w:val="20"/>
        </w:rPr>
        <w:t>,</w:t>
      </w:r>
      <w:r w:rsidR="008D2C1E" w:rsidRPr="00A92069">
        <w:rPr>
          <w:sz w:val="20"/>
          <w:szCs w:val="20"/>
        </w:rPr>
        <w:t xml:space="preserve"> и  Акционерное Общество «</w:t>
      </w:r>
      <w:r w:rsidR="00AB4C89">
        <w:rPr>
          <w:sz w:val="20"/>
          <w:szCs w:val="20"/>
        </w:rPr>
        <w:t>_________________________</w:t>
      </w:r>
      <w:r w:rsidR="008D2C1E" w:rsidRPr="00A92069">
        <w:rPr>
          <w:b/>
          <w:sz w:val="20"/>
          <w:szCs w:val="20"/>
        </w:rPr>
        <w:t>»,</w:t>
      </w:r>
      <w:r w:rsidR="008D2C1E">
        <w:rPr>
          <w:b/>
          <w:sz w:val="20"/>
          <w:szCs w:val="20"/>
        </w:rPr>
        <w:t xml:space="preserve"> </w:t>
      </w:r>
      <w:r w:rsidR="008D2C1E" w:rsidRPr="00A92069">
        <w:rPr>
          <w:sz w:val="20"/>
          <w:szCs w:val="20"/>
        </w:rPr>
        <w:t xml:space="preserve">именуемое  в дальнейшем «Заказчик» в лице Генерального директора </w:t>
      </w:r>
      <w:r w:rsidR="00AB4C89">
        <w:rPr>
          <w:sz w:val="20"/>
          <w:szCs w:val="20"/>
        </w:rPr>
        <w:t>___________________________</w:t>
      </w:r>
      <w:r w:rsidR="008D2C1E" w:rsidRPr="00A92069">
        <w:rPr>
          <w:sz w:val="20"/>
          <w:szCs w:val="20"/>
        </w:rPr>
        <w:t xml:space="preserve"> , действующего на основании Устава с другой стороны, заключили договор о нижеследующем:</w:t>
      </w:r>
    </w:p>
    <w:p w14:paraId="193B2CAD" w14:textId="77777777" w:rsidR="008756B7" w:rsidRPr="00A92069" w:rsidRDefault="008756B7" w:rsidP="008D2C1E">
      <w:pPr>
        <w:jc w:val="both"/>
        <w:rPr>
          <w:sz w:val="20"/>
          <w:szCs w:val="20"/>
        </w:rPr>
      </w:pPr>
    </w:p>
    <w:p w14:paraId="127EC29D" w14:textId="77777777" w:rsidR="00AB4174" w:rsidRPr="00A92069" w:rsidRDefault="00AB4174" w:rsidP="00AB4174">
      <w:pPr>
        <w:numPr>
          <w:ilvl w:val="0"/>
          <w:numId w:val="1"/>
        </w:numPr>
        <w:ind w:left="360"/>
        <w:jc w:val="center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>ПРЕДМЕТ ДОГОВОРА.</w:t>
      </w:r>
    </w:p>
    <w:p w14:paraId="23FCCA9E" w14:textId="247698DC" w:rsidR="00AB4174" w:rsidRDefault="00AB4174" w:rsidP="00AB4174">
      <w:pPr>
        <w:numPr>
          <w:ilvl w:val="1"/>
          <w:numId w:val="1"/>
        </w:numPr>
        <w:tabs>
          <w:tab w:val="left" w:pos="540"/>
          <w:tab w:val="left" w:pos="72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1.1 Согласно настоящему договору «Исполнитель» обязуется оказать услуги по организации и проведению обуче</w:t>
      </w:r>
      <w:r w:rsidR="0019758A" w:rsidRPr="00A92069">
        <w:rPr>
          <w:sz w:val="20"/>
          <w:szCs w:val="20"/>
        </w:rPr>
        <w:t xml:space="preserve">ния ( переподготовка.) работникам </w:t>
      </w:r>
      <w:r w:rsidRPr="00A92069">
        <w:rPr>
          <w:sz w:val="20"/>
          <w:szCs w:val="20"/>
        </w:rPr>
        <w:t xml:space="preserve"> «Заказчика», </w:t>
      </w:r>
      <w:bookmarkStart w:id="0" w:name="_GoBack"/>
      <w:bookmarkEnd w:id="0"/>
      <w:r w:rsidRPr="00A92069">
        <w:rPr>
          <w:sz w:val="20"/>
          <w:szCs w:val="20"/>
        </w:rPr>
        <w:t>по профессии (курсу):</w:t>
      </w:r>
    </w:p>
    <w:p w14:paraId="78640479" w14:textId="0A784A81" w:rsidR="00AB4174" w:rsidRDefault="00AB4174" w:rsidP="00AB4174">
      <w:pPr>
        <w:tabs>
          <w:tab w:val="num" w:pos="36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Срок обучения </w:t>
      </w:r>
      <w:r w:rsidR="00484BFB" w:rsidRPr="00A92069">
        <w:rPr>
          <w:sz w:val="20"/>
          <w:szCs w:val="20"/>
        </w:rPr>
        <w:t xml:space="preserve"> с </w:t>
      </w:r>
      <w:r w:rsidR="00AB4C89">
        <w:rPr>
          <w:sz w:val="20"/>
          <w:szCs w:val="20"/>
        </w:rPr>
        <w:t>_______</w:t>
      </w:r>
      <w:r w:rsidR="008C2C3E">
        <w:rPr>
          <w:sz w:val="20"/>
          <w:szCs w:val="20"/>
        </w:rPr>
        <w:t xml:space="preserve"> </w:t>
      </w:r>
      <w:r w:rsidR="00484BFB" w:rsidRPr="00A92069">
        <w:rPr>
          <w:sz w:val="20"/>
          <w:szCs w:val="20"/>
        </w:rPr>
        <w:t>20</w:t>
      </w:r>
      <w:r w:rsidR="000C4CDF">
        <w:rPr>
          <w:sz w:val="20"/>
          <w:szCs w:val="20"/>
        </w:rPr>
        <w:t>2</w:t>
      </w:r>
      <w:r w:rsidR="00AB4C89">
        <w:rPr>
          <w:sz w:val="20"/>
          <w:szCs w:val="20"/>
        </w:rPr>
        <w:t>___</w:t>
      </w:r>
      <w:r w:rsidR="00484BFB" w:rsidRPr="00A92069">
        <w:rPr>
          <w:sz w:val="20"/>
          <w:szCs w:val="20"/>
        </w:rPr>
        <w:t xml:space="preserve">г по </w:t>
      </w:r>
      <w:r w:rsidR="00AB4C89">
        <w:rPr>
          <w:sz w:val="20"/>
          <w:szCs w:val="20"/>
        </w:rPr>
        <w:t>________</w:t>
      </w:r>
      <w:r w:rsidR="00484BFB" w:rsidRPr="00A92069">
        <w:rPr>
          <w:sz w:val="20"/>
          <w:szCs w:val="20"/>
        </w:rPr>
        <w:t xml:space="preserve"> 20</w:t>
      </w:r>
      <w:r w:rsidR="000C4CDF">
        <w:rPr>
          <w:sz w:val="20"/>
          <w:szCs w:val="20"/>
        </w:rPr>
        <w:t>2</w:t>
      </w:r>
      <w:r w:rsidR="00AB4C89">
        <w:rPr>
          <w:sz w:val="20"/>
          <w:szCs w:val="20"/>
        </w:rPr>
        <w:t>___</w:t>
      </w:r>
      <w:r w:rsidRPr="00A92069">
        <w:rPr>
          <w:sz w:val="20"/>
          <w:szCs w:val="20"/>
        </w:rPr>
        <w:t>г в соответствии с рабочим учебным планом  -  час.</w:t>
      </w:r>
    </w:p>
    <w:p w14:paraId="487B82DC" w14:textId="77777777" w:rsidR="0092749C" w:rsidRDefault="0092749C" w:rsidP="0092749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Форма обучения- </w:t>
      </w:r>
      <w:r>
        <w:rPr>
          <w:b/>
          <w:bCs/>
          <w:i/>
          <w:iCs/>
          <w:sz w:val="22"/>
          <w:szCs w:val="22"/>
        </w:rPr>
        <w:t>очная</w:t>
      </w:r>
    </w:p>
    <w:p w14:paraId="300C85FA" w14:textId="77777777" w:rsidR="00AB4174" w:rsidRPr="00A92069" w:rsidRDefault="00AB4174" w:rsidP="00AB4174">
      <w:pPr>
        <w:tabs>
          <w:tab w:val="num" w:pos="36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а «Заказчик» обязуется оплатить эти услуги.</w:t>
      </w:r>
    </w:p>
    <w:p w14:paraId="6B7C9093" w14:textId="77777777" w:rsidR="00AB4174" w:rsidRPr="00A92069" w:rsidRDefault="00AB4174" w:rsidP="00AB4174">
      <w:pPr>
        <w:tabs>
          <w:tab w:val="num" w:pos="36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1.2. После прохождения Слушателем полного курса обучения и успешной итоговой аттестации ему выдается </w:t>
      </w:r>
      <w:r w:rsidR="0020690D" w:rsidRPr="00A92069">
        <w:rPr>
          <w:sz w:val="20"/>
          <w:szCs w:val="20"/>
        </w:rPr>
        <w:t xml:space="preserve">свидетельство о квалификации и </w:t>
      </w:r>
      <w:r w:rsidR="00AC3643" w:rsidRPr="00A92069">
        <w:rPr>
          <w:sz w:val="20"/>
          <w:szCs w:val="20"/>
        </w:rPr>
        <w:t xml:space="preserve">удостоверение, соответствующие </w:t>
      </w:r>
      <w:r w:rsidRPr="00A92069">
        <w:rPr>
          <w:sz w:val="20"/>
          <w:szCs w:val="20"/>
        </w:rPr>
        <w:t xml:space="preserve"> пройденного курсу обучения</w:t>
      </w:r>
    </w:p>
    <w:p w14:paraId="24C33F8E" w14:textId="77777777" w:rsidR="00A92069" w:rsidRPr="00A92069" w:rsidRDefault="00AB4174" w:rsidP="00A92069">
      <w:pPr>
        <w:tabs>
          <w:tab w:val="num" w:pos="36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1.3. Занятия проводятся в сроки указанные «Исполнителем», а заказчик направляет на обучение Слушателя.</w:t>
      </w:r>
    </w:p>
    <w:p w14:paraId="7169F0A4" w14:textId="77777777" w:rsidR="00AB4174" w:rsidRPr="00A92069" w:rsidRDefault="00AB4174" w:rsidP="00A92069">
      <w:pPr>
        <w:tabs>
          <w:tab w:val="num" w:pos="360"/>
        </w:tabs>
        <w:jc w:val="both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 xml:space="preserve">             2.     ОБЯЗАТЕЛЬСТВА СТОРОН.</w:t>
      </w:r>
    </w:p>
    <w:p w14:paraId="0841BD6A" w14:textId="77777777" w:rsidR="00AB4174" w:rsidRPr="00A92069" w:rsidRDefault="00AB4174" w:rsidP="00A92069">
      <w:pPr>
        <w:ind w:left="720"/>
        <w:jc w:val="both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>Исполнитель:</w:t>
      </w:r>
    </w:p>
    <w:p w14:paraId="5D0C4C78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2.1  Обеспечивает организацию и проведение обучения (подготовки, переподготовки, повышение квалификации и т.д.) в полном объеме и сроки согласно учебных планов и программ.</w:t>
      </w:r>
    </w:p>
    <w:p w14:paraId="3BDE83F1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2.2. Создает Слушателю необходимые условия для освоения образовательных программ.</w:t>
      </w:r>
    </w:p>
    <w:p w14:paraId="6278810D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2.3. Восполняет материал занятий, пройденный за время отсутствия Слушателя по уважительной причине. Предоставляет Заказчику сведения о посещении и успеваемости Слушателя.</w:t>
      </w:r>
    </w:p>
    <w:p w14:paraId="43FBBB05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2.4.  По окончании обучения организует проведение экзаменов и выдает удостоверение соответствующего образца после оплаты за обучение, предоставления настоящего Договора и акта выполненных услуг (работ). Удостоверение выдается Слушателю, или представителю Заказчика по доверенности.</w:t>
      </w:r>
    </w:p>
    <w:p w14:paraId="2B428CDA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2.5. В случае перерыва в занятиях по вине Исполнителя, а также по причинам, не зависящим от сторон, по предварительному обоюдному согласию Исполнитель обязуется возобновить прерванные занятия.</w:t>
      </w:r>
    </w:p>
    <w:p w14:paraId="33225F76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2.6. Возмещает расходы за обучение за вычетом расходов, связанных с организацией обучения, за Слушателя, пропустившего занятия по уважительным причинам и не закончившего курс обучения.</w:t>
      </w:r>
    </w:p>
    <w:p w14:paraId="48B50AA8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2.7. Не возмещает расходы за обучение за Слушателя, не сдавшего итоговые экзамены, не явившегося на экзамен, отчисленного за пропуски занятий.</w:t>
      </w:r>
    </w:p>
    <w:p w14:paraId="6466B23C" w14:textId="77777777" w:rsidR="00AB4174" w:rsidRPr="00A92069" w:rsidRDefault="00AB4174" w:rsidP="00AB4174">
      <w:pPr>
        <w:jc w:val="both"/>
        <w:rPr>
          <w:sz w:val="20"/>
          <w:szCs w:val="20"/>
        </w:rPr>
      </w:pPr>
    </w:p>
    <w:p w14:paraId="52D09484" w14:textId="77777777" w:rsidR="00AB4174" w:rsidRPr="00A92069" w:rsidRDefault="00AB4174" w:rsidP="00AB4174">
      <w:pPr>
        <w:jc w:val="both"/>
        <w:rPr>
          <w:sz w:val="20"/>
          <w:szCs w:val="20"/>
        </w:rPr>
      </w:pPr>
      <w:r w:rsidRPr="00A92069">
        <w:rPr>
          <w:b/>
          <w:sz w:val="20"/>
          <w:szCs w:val="20"/>
        </w:rPr>
        <w:t xml:space="preserve">               Заказчик: </w:t>
      </w:r>
    </w:p>
    <w:p w14:paraId="26DE7B4C" w14:textId="77777777" w:rsidR="00AB4174" w:rsidRPr="00A92069" w:rsidRDefault="00AB4174" w:rsidP="00AB4174">
      <w:pPr>
        <w:numPr>
          <w:ilvl w:val="1"/>
          <w:numId w:val="1"/>
        </w:numPr>
        <w:tabs>
          <w:tab w:val="left" w:pos="18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 2.8. Направляет Слушателя к установленному началу занятий, прошедшему медицинское освидетельствование соответствия его физического состояния требованиям, предъявляемым к рабочим данной профессии (по курсу).</w:t>
      </w:r>
    </w:p>
    <w:p w14:paraId="402CE94D" w14:textId="77777777" w:rsidR="00AB4174" w:rsidRPr="00A92069" w:rsidRDefault="00AB4174" w:rsidP="00AB4174">
      <w:pPr>
        <w:numPr>
          <w:ilvl w:val="1"/>
          <w:numId w:val="1"/>
        </w:numPr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2.9. Слушатель обязан посещать занятия, выполнять задания по подготовке к занятиям. Соблюдать требования Правил внутреннего распорядка и иных локальных нормативных актов, соблюдать учебную дисциплину и общепринятые нормы поведения. </w:t>
      </w:r>
    </w:p>
    <w:p w14:paraId="15FF0EE2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2.10. Заказчик обеспечивает прохождение производственного обучения на своем объекте. Приказом назначает наставника (инструктора) из опытных работников, а также  лиц, ответственных за соблюдением правил охраны труда. Заказчик несет ответственность за соблюдение правил охраны труда Слушателем во время производственного обучения.</w:t>
      </w:r>
    </w:p>
    <w:p w14:paraId="74EABAC2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ab/>
        <w:t>Производственное обучение должно проводиться в соответствии с программой производственного обучения. В случае невыполнения программы производственного обучения Слушатель к сдаче квалификационных экзаменов не допускается.</w:t>
      </w:r>
    </w:p>
    <w:p w14:paraId="6C0B8954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ab/>
        <w:t>После прохождения производственного обучения Заказчик должен предоставить дневник производственного обучения, заключение о сдаче квалификационной пробной работы, приказ о назначении инструктора и ответственного за охрану труда.</w:t>
      </w:r>
    </w:p>
    <w:p w14:paraId="11A0483D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2.11. За организацию и проведение занятий Заказчик перечисляет за теоретический курс обучения согласно выписанного счета 100%-ю предоплату в сумме</w:t>
      </w:r>
    </w:p>
    <w:p w14:paraId="4D001537" w14:textId="77777777" w:rsidR="00AB4174" w:rsidRPr="00A92069" w:rsidRDefault="00AB4C89" w:rsidP="00AB4174">
      <w:pPr>
        <w:tabs>
          <w:tab w:val="left" w:pos="360"/>
          <w:tab w:val="left" w:pos="540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00</w:t>
      </w:r>
      <w:r w:rsidR="00FA5B9F">
        <w:rPr>
          <w:b/>
          <w:sz w:val="20"/>
          <w:szCs w:val="20"/>
          <w:u w:val="single"/>
        </w:rPr>
        <w:t>000</w:t>
      </w:r>
      <w:r w:rsidR="00556B7E" w:rsidRPr="00A92069">
        <w:rPr>
          <w:b/>
          <w:sz w:val="20"/>
          <w:szCs w:val="20"/>
          <w:u w:val="single"/>
        </w:rPr>
        <w:t xml:space="preserve"> (</w:t>
      </w:r>
      <w:r>
        <w:rPr>
          <w:b/>
          <w:sz w:val="20"/>
          <w:szCs w:val="20"/>
          <w:u w:val="single"/>
        </w:rPr>
        <w:t>_____________</w:t>
      </w:r>
      <w:r w:rsidR="008D2C1E">
        <w:rPr>
          <w:b/>
          <w:sz w:val="20"/>
          <w:szCs w:val="20"/>
          <w:u w:val="single"/>
        </w:rPr>
        <w:t xml:space="preserve"> тысяч</w:t>
      </w:r>
      <w:r w:rsidR="0020690D" w:rsidRPr="00A92069">
        <w:rPr>
          <w:b/>
          <w:sz w:val="20"/>
          <w:szCs w:val="20"/>
          <w:u w:val="single"/>
        </w:rPr>
        <w:t xml:space="preserve"> </w:t>
      </w:r>
      <w:r w:rsidR="00AB4174" w:rsidRPr="00A92069">
        <w:rPr>
          <w:b/>
          <w:sz w:val="20"/>
          <w:szCs w:val="20"/>
          <w:u w:val="single"/>
        </w:rPr>
        <w:t xml:space="preserve"> рублей 00 копеек),</w:t>
      </w:r>
    </w:p>
    <w:p w14:paraId="173ABCA5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b/>
          <w:sz w:val="20"/>
          <w:szCs w:val="20"/>
          <w:u w:val="single"/>
        </w:rPr>
      </w:pPr>
      <w:r w:rsidRPr="00A92069">
        <w:rPr>
          <w:b/>
          <w:sz w:val="20"/>
          <w:szCs w:val="20"/>
          <w:u w:val="single"/>
        </w:rPr>
        <w:lastRenderedPageBreak/>
        <w:t xml:space="preserve">стоимость подготовки одного человека </w:t>
      </w:r>
      <w:r w:rsidR="00AB4C89">
        <w:rPr>
          <w:b/>
          <w:sz w:val="20"/>
          <w:szCs w:val="20"/>
          <w:u w:val="single"/>
        </w:rPr>
        <w:t>00</w:t>
      </w:r>
      <w:r w:rsidR="008D2C1E">
        <w:rPr>
          <w:b/>
          <w:sz w:val="20"/>
          <w:szCs w:val="20"/>
          <w:u w:val="single"/>
        </w:rPr>
        <w:t>00</w:t>
      </w:r>
      <w:r w:rsidRPr="00A92069">
        <w:rPr>
          <w:b/>
          <w:sz w:val="20"/>
          <w:szCs w:val="20"/>
          <w:u w:val="single"/>
        </w:rPr>
        <w:t>-00(</w:t>
      </w:r>
      <w:r w:rsidR="00AB4C89">
        <w:rPr>
          <w:b/>
          <w:sz w:val="20"/>
          <w:szCs w:val="20"/>
          <w:u w:val="single"/>
        </w:rPr>
        <w:t>_____________</w:t>
      </w:r>
      <w:r w:rsidRPr="00A92069">
        <w:rPr>
          <w:b/>
          <w:sz w:val="20"/>
          <w:szCs w:val="20"/>
          <w:u w:val="single"/>
        </w:rPr>
        <w:t xml:space="preserve"> рублей 00</w:t>
      </w:r>
      <w:r w:rsidR="008D2C1E">
        <w:rPr>
          <w:b/>
          <w:sz w:val="20"/>
          <w:szCs w:val="20"/>
          <w:u w:val="single"/>
        </w:rPr>
        <w:t xml:space="preserve"> </w:t>
      </w:r>
      <w:r w:rsidRPr="00A92069">
        <w:rPr>
          <w:b/>
          <w:sz w:val="20"/>
          <w:szCs w:val="20"/>
          <w:u w:val="single"/>
        </w:rPr>
        <w:t>копеек</w:t>
      </w:r>
    </w:p>
    <w:p w14:paraId="4363BB5E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на расчетный счет Исполнителя в течение 7 дней с момента выставления счета</w:t>
      </w:r>
    </w:p>
    <w:p w14:paraId="6417CC2E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  <w:r w:rsidRPr="00A92069">
        <w:rPr>
          <w:b/>
          <w:sz w:val="20"/>
          <w:szCs w:val="20"/>
        </w:rPr>
        <w:t xml:space="preserve">НДС не облагается. ( </w:t>
      </w:r>
      <w:r w:rsidRPr="00A92069">
        <w:rPr>
          <w:sz w:val="20"/>
          <w:szCs w:val="20"/>
        </w:rPr>
        <w:t>ч.2,гл. 26.2статья 346.11 НК РФ)</w:t>
      </w:r>
    </w:p>
    <w:p w14:paraId="3CEC97F6" w14:textId="77777777" w:rsidR="00C96482" w:rsidRDefault="00C96482" w:rsidP="00A92069">
      <w:pPr>
        <w:tabs>
          <w:tab w:val="left" w:pos="360"/>
          <w:tab w:val="left" w:pos="540"/>
        </w:tabs>
        <w:ind w:left="360"/>
        <w:jc w:val="center"/>
        <w:rPr>
          <w:b/>
          <w:sz w:val="20"/>
          <w:szCs w:val="20"/>
        </w:rPr>
      </w:pPr>
    </w:p>
    <w:p w14:paraId="5B8E9BA6" w14:textId="77777777" w:rsidR="00AB4174" w:rsidRDefault="00AB4174" w:rsidP="00A92069">
      <w:pPr>
        <w:tabs>
          <w:tab w:val="left" w:pos="360"/>
          <w:tab w:val="left" w:pos="540"/>
        </w:tabs>
        <w:ind w:left="360"/>
        <w:jc w:val="center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>3.ПРАВА СТОРОН</w:t>
      </w:r>
    </w:p>
    <w:p w14:paraId="08F60A6C" w14:textId="77777777" w:rsidR="00C96482" w:rsidRPr="00A92069" w:rsidRDefault="00C96482" w:rsidP="00A92069">
      <w:pPr>
        <w:tabs>
          <w:tab w:val="left" w:pos="360"/>
          <w:tab w:val="left" w:pos="540"/>
        </w:tabs>
        <w:ind w:left="360"/>
        <w:jc w:val="center"/>
        <w:rPr>
          <w:sz w:val="20"/>
          <w:szCs w:val="20"/>
        </w:rPr>
      </w:pPr>
    </w:p>
    <w:p w14:paraId="61FA7FEA" w14:textId="77777777" w:rsidR="00AB4174" w:rsidRPr="00A92069" w:rsidRDefault="00AB4174" w:rsidP="00AB4174">
      <w:pPr>
        <w:numPr>
          <w:ilvl w:val="1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3.1.  Исполнитель вправе самостоятельно осуществлять образовательный процесс, выбирать системы оценок, формы, порядок периодичность промежуточной аттестации Слушателя,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20A1410" w14:textId="77777777" w:rsidR="00AB4174" w:rsidRPr="00A92069" w:rsidRDefault="00AB4174" w:rsidP="00AB4174">
      <w:pPr>
        <w:numPr>
          <w:ilvl w:val="1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3.2. 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37B0A4C5" w14:textId="77777777" w:rsidR="00AB4174" w:rsidRPr="00A92069" w:rsidRDefault="00AB4174" w:rsidP="00AB4174">
      <w:pPr>
        <w:numPr>
          <w:ilvl w:val="1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3.3.  Заказчик вправе получать информацию об успеваемости, поведении, отношении Слушателя к учебе в целом и по отдельным предметам учебного плана.</w:t>
      </w:r>
    </w:p>
    <w:p w14:paraId="0EADF62E" w14:textId="77777777" w:rsidR="00AB4174" w:rsidRPr="00A92069" w:rsidRDefault="00AB4174" w:rsidP="00AB4174">
      <w:pPr>
        <w:numPr>
          <w:ilvl w:val="1"/>
          <w:numId w:val="1"/>
        </w:numPr>
        <w:tabs>
          <w:tab w:val="left" w:pos="0"/>
          <w:tab w:val="left" w:pos="36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3.4.  Слушатель вправе обращаться к работникам Исполнителя по вопросам, касающихся процесса обучения, получать полную и достоверную информацию об оценке своих знаний, умений и навыков, а также о критериях этой оценки.</w:t>
      </w:r>
    </w:p>
    <w:p w14:paraId="42CA09AB" w14:textId="77777777" w:rsidR="00AB4174" w:rsidRPr="00A92069" w:rsidRDefault="00AB4174" w:rsidP="00A92069">
      <w:pPr>
        <w:tabs>
          <w:tab w:val="left" w:pos="360"/>
          <w:tab w:val="left" w:pos="540"/>
        </w:tabs>
        <w:ind w:left="360"/>
        <w:jc w:val="center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>4.ОТВЕТСТВЕННОСТЬ СТОРОН, ОСНОВАНИЯ ИЗМЕНЕНИЯ И РАСТОРЖЕНИЯ ДОГОВОРА.</w:t>
      </w:r>
    </w:p>
    <w:p w14:paraId="5BE1BF7C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4.1. Изменения и дополнения к настоящему договору оформляются письменными дополнениями, соглашениями.</w:t>
      </w:r>
    </w:p>
    <w:p w14:paraId="7E7BD421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4.2. Условия, на которых заключен настоящий договор могут быть изменены либо по соглашению сторон, либо в соответствии с действующим законодательством РФ.</w:t>
      </w:r>
    </w:p>
    <w:p w14:paraId="6F85FF41" w14:textId="77777777" w:rsidR="00AB4174" w:rsidRPr="00A92069" w:rsidRDefault="00AB4174" w:rsidP="00AB4174">
      <w:pPr>
        <w:numPr>
          <w:ilvl w:val="1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 4.3. Настоящий договор может быть расторгнут по соглашению сторон.</w:t>
      </w:r>
    </w:p>
    <w:p w14:paraId="029E57D4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4.4. Заказчик вправе отказаться от исполнения настоящего договора  при условии оплаты Исполнителю фактически понесенных им расходов.</w:t>
      </w:r>
    </w:p>
    <w:p w14:paraId="0F9C1332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ab/>
        <w:t>Слушатель вправе расторгнуть договор только с письменного согласия Заказчика при условии оплаты Заказчиком Исполнителю фактически понесенных им расходов.</w:t>
      </w:r>
    </w:p>
    <w:p w14:paraId="71991AF6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4.5. Исполнитель вправе отказаться от исполнения обязательств по договору при неисполнении Заказчиком п.2.8; 2.9; 2.10; 2..11 настоящего договора без возмещения Заказчику расходов.</w:t>
      </w:r>
    </w:p>
    <w:p w14:paraId="19AC503F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4.6.  Исполнитель вправе отказаться от исполнения обязательств по договору по независящим от Заказчика причинам лишь при условии полного возмещения Заказчику понесенных им расходов. </w:t>
      </w:r>
    </w:p>
    <w:p w14:paraId="028F448D" w14:textId="77777777" w:rsidR="00AB4174" w:rsidRPr="00A92069" w:rsidRDefault="00AB4174" w:rsidP="00AB4174">
      <w:pPr>
        <w:numPr>
          <w:ilvl w:val="1"/>
          <w:numId w:val="1"/>
        </w:numPr>
        <w:tabs>
          <w:tab w:val="left" w:pos="54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 xml:space="preserve"> 4.7. В случае неисполнения или ненадлежащего исполнения 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 потребителей» и иными нормативными правовыми актами.</w:t>
      </w:r>
    </w:p>
    <w:p w14:paraId="4D458986" w14:textId="77777777" w:rsidR="00AB4174" w:rsidRPr="00A92069" w:rsidRDefault="00AB4174" w:rsidP="00AB4174">
      <w:pPr>
        <w:tabs>
          <w:tab w:val="left" w:pos="360"/>
          <w:tab w:val="left" w:pos="540"/>
        </w:tabs>
        <w:jc w:val="both"/>
        <w:rPr>
          <w:sz w:val="20"/>
          <w:szCs w:val="20"/>
        </w:rPr>
      </w:pPr>
    </w:p>
    <w:p w14:paraId="7FB9AB46" w14:textId="77777777" w:rsidR="00AB4174" w:rsidRPr="00A92069" w:rsidRDefault="00AB4174" w:rsidP="00AB4174">
      <w:pPr>
        <w:tabs>
          <w:tab w:val="left" w:pos="360"/>
          <w:tab w:val="left" w:pos="540"/>
        </w:tabs>
        <w:ind w:left="360"/>
        <w:jc w:val="center"/>
        <w:rPr>
          <w:b/>
          <w:sz w:val="20"/>
          <w:szCs w:val="20"/>
        </w:rPr>
      </w:pPr>
      <w:r w:rsidRPr="00A92069">
        <w:rPr>
          <w:b/>
          <w:sz w:val="20"/>
          <w:szCs w:val="20"/>
        </w:rPr>
        <w:t>5.СРОК ДЕЙСТВИЯ ДОГОВОРА.</w:t>
      </w:r>
    </w:p>
    <w:p w14:paraId="10ECAC38" w14:textId="77777777" w:rsidR="00AB4174" w:rsidRPr="00A92069" w:rsidRDefault="00AB4174" w:rsidP="00AB4174">
      <w:pPr>
        <w:tabs>
          <w:tab w:val="left" w:pos="360"/>
          <w:tab w:val="left" w:pos="540"/>
        </w:tabs>
        <w:jc w:val="center"/>
        <w:rPr>
          <w:b/>
          <w:sz w:val="20"/>
          <w:szCs w:val="20"/>
        </w:rPr>
      </w:pPr>
    </w:p>
    <w:p w14:paraId="6297A9B2" w14:textId="77777777" w:rsidR="00AB4174" w:rsidRPr="00DA5F07" w:rsidRDefault="00AB4174" w:rsidP="00AB4174">
      <w:pPr>
        <w:numPr>
          <w:ilvl w:val="1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A92069">
        <w:rPr>
          <w:sz w:val="20"/>
          <w:szCs w:val="20"/>
        </w:rPr>
        <w:t>5.1. 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14:paraId="6F560B32" w14:textId="77777777" w:rsidR="00AB4174" w:rsidRPr="00DA5F07" w:rsidRDefault="00AB4174" w:rsidP="00AB4174">
      <w:pPr>
        <w:tabs>
          <w:tab w:val="left" w:pos="360"/>
          <w:tab w:val="left" w:pos="540"/>
        </w:tabs>
        <w:ind w:left="360"/>
        <w:jc w:val="center"/>
        <w:rPr>
          <w:b/>
          <w:sz w:val="20"/>
          <w:szCs w:val="20"/>
        </w:rPr>
      </w:pPr>
      <w:r w:rsidRPr="00DA5F07">
        <w:rPr>
          <w:b/>
          <w:sz w:val="20"/>
          <w:szCs w:val="20"/>
        </w:rPr>
        <w:t>6.АДРЕСА И РЕКВИЗИТЫ СТОРОН.</w:t>
      </w:r>
    </w:p>
    <w:p w14:paraId="52F86ED4" w14:textId="77777777" w:rsidR="00AB4174" w:rsidRPr="00DA5F07" w:rsidRDefault="00AB4174" w:rsidP="00AB4174">
      <w:pPr>
        <w:tabs>
          <w:tab w:val="left" w:pos="360"/>
          <w:tab w:val="left" w:pos="540"/>
        </w:tabs>
        <w:jc w:val="both"/>
        <w:rPr>
          <w:b/>
          <w:sz w:val="20"/>
          <w:szCs w:val="20"/>
        </w:rPr>
      </w:pPr>
      <w:r w:rsidRPr="00DA5F07">
        <w:rPr>
          <w:b/>
          <w:sz w:val="20"/>
          <w:szCs w:val="20"/>
        </w:rPr>
        <w:t>Исполнитель</w:t>
      </w:r>
      <w:r w:rsidRPr="00DA5F07">
        <w:rPr>
          <w:b/>
          <w:sz w:val="20"/>
          <w:szCs w:val="20"/>
        </w:rPr>
        <w:tab/>
      </w:r>
      <w:r w:rsidRPr="00DA5F07">
        <w:rPr>
          <w:b/>
          <w:sz w:val="20"/>
          <w:szCs w:val="20"/>
        </w:rPr>
        <w:tab/>
      </w:r>
      <w:r w:rsidRPr="00DA5F07">
        <w:rPr>
          <w:b/>
          <w:sz w:val="20"/>
          <w:szCs w:val="20"/>
        </w:rPr>
        <w:tab/>
      </w:r>
      <w:r w:rsidRPr="00DA5F07">
        <w:rPr>
          <w:b/>
          <w:sz w:val="20"/>
          <w:szCs w:val="20"/>
        </w:rPr>
        <w:tab/>
      </w:r>
      <w:r w:rsidRPr="00DA5F07">
        <w:rPr>
          <w:b/>
          <w:sz w:val="20"/>
          <w:szCs w:val="20"/>
        </w:rPr>
        <w:tab/>
      </w:r>
      <w:r w:rsidRPr="00DA5F07">
        <w:rPr>
          <w:b/>
          <w:sz w:val="20"/>
          <w:szCs w:val="20"/>
        </w:rPr>
        <w:tab/>
        <w:t xml:space="preserve"> </w:t>
      </w:r>
      <w:r w:rsidR="00FA5B9F">
        <w:rPr>
          <w:b/>
          <w:sz w:val="20"/>
          <w:szCs w:val="20"/>
        </w:rPr>
        <w:t xml:space="preserve">  </w:t>
      </w:r>
      <w:r w:rsidRPr="00DA5F07">
        <w:rPr>
          <w:b/>
          <w:sz w:val="20"/>
          <w:szCs w:val="20"/>
        </w:rPr>
        <w:t>Заказчик</w:t>
      </w:r>
      <w:r w:rsidRPr="00DA5F07">
        <w:rPr>
          <w:b/>
          <w:sz w:val="20"/>
          <w:szCs w:val="20"/>
        </w:rPr>
        <w:tab/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4F1C69" w:rsidRPr="00DA5F07" w14:paraId="53AA0DBC" w14:textId="77777777" w:rsidTr="00C67F19">
        <w:trPr>
          <w:trHeight w:val="3348"/>
        </w:trPr>
        <w:tc>
          <w:tcPr>
            <w:tcW w:w="5210" w:type="dxa"/>
          </w:tcPr>
          <w:p w14:paraId="1FC0A9FD" w14:textId="77777777" w:rsidR="00C67F19" w:rsidRPr="00DA5F07" w:rsidRDefault="00C67F19" w:rsidP="00AF1E76">
            <w:pPr>
              <w:jc w:val="both"/>
              <w:rPr>
                <w:b/>
                <w:sz w:val="20"/>
                <w:szCs w:val="20"/>
              </w:rPr>
            </w:pPr>
            <w:r w:rsidRPr="00DA5F07">
              <w:rPr>
                <w:b/>
                <w:sz w:val="20"/>
                <w:szCs w:val="20"/>
              </w:rPr>
              <w:t>Министерство фи</w:t>
            </w:r>
            <w:r w:rsidR="00B60666" w:rsidRPr="00DA5F07">
              <w:rPr>
                <w:b/>
                <w:sz w:val="20"/>
                <w:szCs w:val="20"/>
              </w:rPr>
              <w:t>нансов Свердловской области, (ГА</w:t>
            </w:r>
            <w:r w:rsidRPr="00DA5F07">
              <w:rPr>
                <w:b/>
                <w:sz w:val="20"/>
                <w:szCs w:val="20"/>
              </w:rPr>
              <w:t xml:space="preserve">ПОУ СО «Сухоложский многопрофильный техникум» л /сч </w:t>
            </w:r>
            <w:r w:rsidR="000B5978" w:rsidRPr="00DA5F07">
              <w:rPr>
                <w:b/>
                <w:sz w:val="20"/>
                <w:szCs w:val="20"/>
              </w:rPr>
              <w:t>3</w:t>
            </w:r>
            <w:r w:rsidRPr="00DA5F07">
              <w:rPr>
                <w:b/>
                <w:sz w:val="20"/>
                <w:szCs w:val="20"/>
              </w:rPr>
              <w:t>3012</w:t>
            </w:r>
            <w:r w:rsidR="000B5978" w:rsidRPr="00DA5F07">
              <w:rPr>
                <w:b/>
                <w:sz w:val="20"/>
                <w:szCs w:val="20"/>
              </w:rPr>
              <w:t>012800</w:t>
            </w:r>
            <w:r w:rsidRPr="00DA5F07">
              <w:rPr>
                <w:b/>
                <w:sz w:val="20"/>
                <w:szCs w:val="20"/>
              </w:rPr>
              <w:t>)</w:t>
            </w:r>
          </w:p>
          <w:p w14:paraId="3D4602C3" w14:textId="77777777" w:rsidR="00C67F19" w:rsidRPr="00DA5F07" w:rsidRDefault="00C67F19" w:rsidP="00AF1E76">
            <w:pPr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Юр. адрес: 624804, Свердловская обл., г. Сухой Лог,     ул. Юбилейная д.10</w:t>
            </w:r>
          </w:p>
          <w:p w14:paraId="41E4C0FE" w14:textId="77777777" w:rsidR="00C67F19" w:rsidRPr="00DA5F07" w:rsidRDefault="00C67F19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Факт.адрес: 624804, Свердловская обл., г. Сухой Лог,    ул. Юбилейная д.10</w:t>
            </w:r>
          </w:p>
          <w:p w14:paraId="7FCC950E" w14:textId="77777777" w:rsidR="00C67F19" w:rsidRPr="00DA5F07" w:rsidRDefault="00C67F19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Тел/факс (34373) 4-29-17</w:t>
            </w:r>
          </w:p>
          <w:p w14:paraId="667F308C" w14:textId="77777777" w:rsidR="00C67F19" w:rsidRPr="00DA5F07" w:rsidRDefault="00C67F19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ИНН/КПП 6633005536/663301001  </w:t>
            </w:r>
          </w:p>
          <w:p w14:paraId="38764B71" w14:textId="77777777" w:rsidR="00C67F19" w:rsidRPr="00DA5F07" w:rsidRDefault="00C67F19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Уральское ГУ Банка России</w:t>
            </w:r>
            <w:r w:rsidR="000B5978" w:rsidRPr="00DA5F07">
              <w:rPr>
                <w:sz w:val="20"/>
                <w:szCs w:val="20"/>
              </w:rPr>
              <w:t>//УФК по Свердловской области</w:t>
            </w:r>
            <w:r w:rsidRPr="00DA5F07">
              <w:rPr>
                <w:sz w:val="20"/>
                <w:szCs w:val="20"/>
              </w:rPr>
              <w:t xml:space="preserve"> г. Екатеринбург</w:t>
            </w:r>
          </w:p>
          <w:p w14:paraId="2D390D10" w14:textId="77777777" w:rsidR="000B5978" w:rsidRPr="00DA5F07" w:rsidRDefault="000B5978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Счет№ 40102810645370000054</w:t>
            </w:r>
          </w:p>
          <w:p w14:paraId="00B6DE95" w14:textId="77777777" w:rsidR="00C67F19" w:rsidRPr="00DA5F07" w:rsidRDefault="00C67F19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БИК </w:t>
            </w:r>
            <w:r w:rsidR="000B5978" w:rsidRPr="00DA5F07">
              <w:rPr>
                <w:sz w:val="20"/>
                <w:szCs w:val="20"/>
              </w:rPr>
              <w:t>016577551</w:t>
            </w:r>
          </w:p>
          <w:p w14:paraId="02859D59" w14:textId="77777777" w:rsidR="000B5978" w:rsidRPr="00DA5F07" w:rsidRDefault="000B5978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Казначейский счет № 03224643650000006200</w:t>
            </w:r>
          </w:p>
          <w:p w14:paraId="5AF2210B" w14:textId="77777777" w:rsidR="00C67F19" w:rsidRPr="00DA5F07" w:rsidRDefault="000B5978" w:rsidP="00AF1E76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КБК 000</w:t>
            </w:r>
            <w:r w:rsidR="00C67F19" w:rsidRPr="00DA5F07">
              <w:rPr>
                <w:sz w:val="20"/>
                <w:szCs w:val="20"/>
              </w:rPr>
              <w:t>00000000000000130</w:t>
            </w:r>
          </w:p>
        </w:tc>
        <w:tc>
          <w:tcPr>
            <w:tcW w:w="5211" w:type="dxa"/>
          </w:tcPr>
          <w:p w14:paraId="15EA93CD" w14:textId="77777777" w:rsidR="00C67F19" w:rsidRPr="00DA5F07" w:rsidRDefault="00C67F19" w:rsidP="00FB2FEA">
            <w:pPr>
              <w:jc w:val="both"/>
              <w:rPr>
                <w:sz w:val="20"/>
                <w:szCs w:val="20"/>
              </w:rPr>
            </w:pPr>
            <w:r w:rsidRPr="00DA5F07">
              <w:rPr>
                <w:b/>
                <w:sz w:val="20"/>
                <w:szCs w:val="20"/>
              </w:rPr>
              <w:t>Акционерное Общество «</w:t>
            </w:r>
            <w:r w:rsidR="00AB4C89">
              <w:rPr>
                <w:b/>
                <w:sz w:val="20"/>
                <w:szCs w:val="20"/>
              </w:rPr>
              <w:t>___________________</w:t>
            </w:r>
            <w:r w:rsidRPr="00DA5F07">
              <w:rPr>
                <w:b/>
                <w:sz w:val="20"/>
                <w:szCs w:val="20"/>
              </w:rPr>
              <w:t>»</w:t>
            </w:r>
          </w:p>
          <w:p w14:paraId="6334E0CF" w14:textId="77777777" w:rsidR="00AB4C89" w:rsidRDefault="00C67F19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Юр. адрес: </w:t>
            </w:r>
          </w:p>
          <w:p w14:paraId="7EA14E05" w14:textId="77777777" w:rsidR="00AB4C89" w:rsidRDefault="00C67F19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Факт.адрес: Тел/факс </w:t>
            </w:r>
          </w:p>
          <w:p w14:paraId="0D3B1A71" w14:textId="77777777" w:rsidR="00AB4C89" w:rsidRDefault="00C67F19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ИНН/КПП </w:t>
            </w:r>
          </w:p>
          <w:p w14:paraId="2F722802" w14:textId="77777777" w:rsidR="00AB4C89" w:rsidRDefault="00C67F19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р/с </w:t>
            </w:r>
          </w:p>
          <w:p w14:paraId="4975AF17" w14:textId="77777777" w:rsidR="00C67F19" w:rsidRPr="00DA5F07" w:rsidRDefault="00D75F8D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 Уральский банк ПАО Сбербанк </w:t>
            </w:r>
          </w:p>
          <w:p w14:paraId="42CAE171" w14:textId="77777777" w:rsidR="00AB4C89" w:rsidRDefault="00C67F19" w:rsidP="00FB2FEA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БИК </w:t>
            </w:r>
          </w:p>
          <w:p w14:paraId="7C378EF4" w14:textId="77777777" w:rsidR="00C67F19" w:rsidRDefault="00D75F8D" w:rsidP="00AB4C89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кор. счет </w:t>
            </w:r>
          </w:p>
          <w:p w14:paraId="7A741DD9" w14:textId="77777777" w:rsidR="00AB4C89" w:rsidRPr="00DA5F07" w:rsidRDefault="00AB4C89" w:rsidP="00AB4C89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DDDC189" w14:textId="77777777" w:rsidR="000B5978" w:rsidRPr="001A44F4" w:rsidRDefault="000B5978" w:rsidP="00AB4174">
      <w:pPr>
        <w:ind w:left="-180" w:firstLine="180"/>
        <w:jc w:val="both"/>
        <w:rPr>
          <w:color w:val="FF0000"/>
          <w:sz w:val="20"/>
          <w:szCs w:val="20"/>
        </w:rPr>
      </w:pPr>
    </w:p>
    <w:p w14:paraId="7F566F3F" w14:textId="2B643A46" w:rsidR="00AB4174" w:rsidRPr="00172F27" w:rsidRDefault="00172F27" w:rsidP="00AB4174">
      <w:pPr>
        <w:ind w:left="-180" w:firstLine="180"/>
        <w:jc w:val="both"/>
        <w:rPr>
          <w:sz w:val="20"/>
          <w:szCs w:val="20"/>
        </w:rPr>
      </w:pPr>
      <w:r w:rsidRPr="00172F27">
        <w:rPr>
          <w:sz w:val="20"/>
          <w:szCs w:val="20"/>
        </w:rPr>
        <w:t>Д</w:t>
      </w:r>
      <w:r w:rsidR="00AB4174" w:rsidRPr="00172F27">
        <w:rPr>
          <w:sz w:val="20"/>
          <w:szCs w:val="20"/>
        </w:rPr>
        <w:t>иректор Г</w:t>
      </w:r>
      <w:r w:rsidR="000B5978" w:rsidRPr="00172F27">
        <w:rPr>
          <w:sz w:val="20"/>
          <w:szCs w:val="20"/>
        </w:rPr>
        <w:t>А</w:t>
      </w:r>
      <w:r w:rsidR="00AB4174" w:rsidRPr="00172F27">
        <w:rPr>
          <w:sz w:val="20"/>
          <w:szCs w:val="20"/>
        </w:rPr>
        <w:t xml:space="preserve">ПОУ  СО «Сухоложский </w:t>
      </w:r>
      <w:r w:rsidR="00C67F19" w:rsidRPr="00172F27">
        <w:rPr>
          <w:sz w:val="20"/>
          <w:szCs w:val="20"/>
        </w:rPr>
        <w:tab/>
      </w:r>
      <w:r w:rsidR="00C67F19" w:rsidRPr="00172F27">
        <w:rPr>
          <w:sz w:val="20"/>
          <w:szCs w:val="20"/>
        </w:rPr>
        <w:tab/>
      </w:r>
      <w:r w:rsidR="00C67F19" w:rsidRPr="00172F27">
        <w:rPr>
          <w:sz w:val="20"/>
          <w:szCs w:val="20"/>
        </w:rPr>
        <w:tab/>
        <w:t xml:space="preserve"> Генеральный директор А</w:t>
      </w:r>
      <w:r w:rsidR="00AB4174" w:rsidRPr="00172F27">
        <w:rPr>
          <w:sz w:val="20"/>
          <w:szCs w:val="20"/>
        </w:rPr>
        <w:t>О</w:t>
      </w:r>
    </w:p>
    <w:p w14:paraId="31F6B2DB" w14:textId="2C9CB45F" w:rsidR="00AB4174" w:rsidRPr="00172F27" w:rsidRDefault="00AB4174" w:rsidP="00AB4174">
      <w:pPr>
        <w:ind w:left="-180" w:firstLine="180"/>
        <w:jc w:val="both"/>
        <w:rPr>
          <w:sz w:val="20"/>
          <w:szCs w:val="20"/>
        </w:rPr>
      </w:pPr>
      <w:r w:rsidRPr="00172F27">
        <w:rPr>
          <w:sz w:val="20"/>
          <w:szCs w:val="20"/>
        </w:rPr>
        <w:t>многопрофильный техникум»</w:t>
      </w:r>
      <w:r w:rsidRPr="00172F27">
        <w:rPr>
          <w:sz w:val="20"/>
          <w:szCs w:val="20"/>
        </w:rPr>
        <w:tab/>
      </w:r>
      <w:r w:rsidR="00C67F19" w:rsidRPr="00172F27">
        <w:rPr>
          <w:sz w:val="20"/>
          <w:szCs w:val="20"/>
        </w:rPr>
        <w:t xml:space="preserve">                    </w:t>
      </w:r>
      <w:r w:rsidR="000B5978" w:rsidRPr="00172F27">
        <w:rPr>
          <w:sz w:val="20"/>
          <w:szCs w:val="20"/>
        </w:rPr>
        <w:t xml:space="preserve">                     </w:t>
      </w:r>
      <w:r w:rsidR="008756B7" w:rsidRPr="00172F27">
        <w:rPr>
          <w:sz w:val="20"/>
          <w:szCs w:val="20"/>
        </w:rPr>
        <w:t xml:space="preserve">                         </w:t>
      </w:r>
      <w:r w:rsidR="000B5978" w:rsidRPr="00172F27">
        <w:rPr>
          <w:sz w:val="20"/>
          <w:szCs w:val="20"/>
        </w:rPr>
        <w:t xml:space="preserve">  </w:t>
      </w:r>
      <w:r w:rsidR="00C67F19" w:rsidRPr="00172F27">
        <w:rPr>
          <w:sz w:val="20"/>
          <w:szCs w:val="20"/>
        </w:rPr>
        <w:t>«</w:t>
      </w:r>
      <w:r w:rsidR="00AB4C89" w:rsidRPr="00172F27">
        <w:rPr>
          <w:sz w:val="20"/>
          <w:szCs w:val="20"/>
        </w:rPr>
        <w:t>______________________</w:t>
      </w:r>
      <w:r w:rsidRPr="00172F27">
        <w:rPr>
          <w:sz w:val="20"/>
          <w:szCs w:val="20"/>
        </w:rPr>
        <w:t>»</w:t>
      </w:r>
      <w:r w:rsidRPr="00172F27">
        <w:rPr>
          <w:sz w:val="20"/>
          <w:szCs w:val="20"/>
        </w:rPr>
        <w:tab/>
      </w:r>
      <w:r w:rsidRPr="00172F27">
        <w:rPr>
          <w:sz w:val="20"/>
          <w:szCs w:val="20"/>
        </w:rPr>
        <w:tab/>
      </w:r>
    </w:p>
    <w:p w14:paraId="603855D8" w14:textId="77777777" w:rsidR="00AB4174" w:rsidRPr="00172F27" w:rsidRDefault="00AB4174" w:rsidP="00AB4174">
      <w:pPr>
        <w:jc w:val="both"/>
        <w:rPr>
          <w:sz w:val="20"/>
          <w:szCs w:val="20"/>
        </w:rPr>
      </w:pPr>
    </w:p>
    <w:p w14:paraId="4F784155" w14:textId="65532425" w:rsidR="00A92069" w:rsidRPr="00A92069" w:rsidRDefault="00A92069" w:rsidP="00C348C6">
      <w:pPr>
        <w:jc w:val="both"/>
        <w:rPr>
          <w:sz w:val="20"/>
          <w:szCs w:val="20"/>
        </w:rPr>
      </w:pPr>
      <w:r w:rsidRPr="00172F27">
        <w:rPr>
          <w:sz w:val="20"/>
          <w:szCs w:val="20"/>
        </w:rPr>
        <w:t>__________________________</w:t>
      </w:r>
      <w:r w:rsidR="00AB4174" w:rsidRPr="00172F27">
        <w:rPr>
          <w:sz w:val="20"/>
          <w:szCs w:val="20"/>
        </w:rPr>
        <w:t>/</w:t>
      </w:r>
      <w:r w:rsidR="00172F27">
        <w:rPr>
          <w:color w:val="000000"/>
          <w:sz w:val="22"/>
          <w:szCs w:val="22"/>
        </w:rPr>
        <w:t>И.А .Григорян</w:t>
      </w:r>
      <w:r w:rsidR="00AB4174" w:rsidRPr="00DA5F07">
        <w:rPr>
          <w:sz w:val="20"/>
          <w:szCs w:val="20"/>
        </w:rPr>
        <w:tab/>
      </w:r>
      <w:r w:rsidR="00AB4174" w:rsidRPr="00DA5F07">
        <w:rPr>
          <w:sz w:val="20"/>
          <w:szCs w:val="20"/>
        </w:rPr>
        <w:tab/>
        <w:t>_______</w:t>
      </w:r>
      <w:r w:rsidRPr="00DA5F07">
        <w:rPr>
          <w:sz w:val="20"/>
          <w:szCs w:val="20"/>
        </w:rPr>
        <w:t>_______________</w:t>
      </w:r>
      <w:r w:rsidR="0019758A" w:rsidRPr="00DA5F07">
        <w:rPr>
          <w:sz w:val="20"/>
          <w:szCs w:val="20"/>
        </w:rPr>
        <w:t>/</w:t>
      </w:r>
      <w:r w:rsidR="00AB4C89">
        <w:rPr>
          <w:sz w:val="20"/>
          <w:szCs w:val="20"/>
        </w:rPr>
        <w:t>_______________</w:t>
      </w:r>
      <w:r w:rsidR="0019758A" w:rsidRPr="00DA5F07">
        <w:rPr>
          <w:sz w:val="20"/>
          <w:szCs w:val="20"/>
        </w:rPr>
        <w:t>/</w:t>
      </w:r>
    </w:p>
    <w:p w14:paraId="536F3990" w14:textId="77777777" w:rsidR="00A92069" w:rsidRPr="00A92069" w:rsidRDefault="00A92069">
      <w:pPr>
        <w:rPr>
          <w:sz w:val="20"/>
          <w:szCs w:val="20"/>
        </w:rPr>
      </w:pPr>
    </w:p>
    <w:p w14:paraId="6D00216D" w14:textId="77777777" w:rsidR="00A92069" w:rsidRPr="00A92069" w:rsidRDefault="00A92069">
      <w:pPr>
        <w:rPr>
          <w:sz w:val="20"/>
          <w:szCs w:val="20"/>
        </w:rPr>
      </w:pPr>
    </w:p>
    <w:p w14:paraId="378FDEFB" w14:textId="77777777" w:rsidR="00C4220F" w:rsidRDefault="00C4220F"/>
    <w:sectPr w:rsidR="00C4220F" w:rsidSect="001B40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112C2"/>
    <w:multiLevelType w:val="hybridMultilevel"/>
    <w:tmpl w:val="8C14739E"/>
    <w:lvl w:ilvl="0" w:tplc="57115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9096F"/>
    <w:multiLevelType w:val="hybridMultilevel"/>
    <w:tmpl w:val="21263258"/>
    <w:lvl w:ilvl="0" w:tplc="21458438">
      <w:start w:val="1"/>
      <w:numFmt w:val="decimal"/>
      <w:lvlText w:val="%1."/>
      <w:lvlJc w:val="left"/>
      <w:pPr>
        <w:ind w:left="720" w:hanging="360"/>
      </w:pPr>
    </w:lvl>
    <w:lvl w:ilvl="1" w:tplc="21458438" w:tentative="1">
      <w:start w:val="1"/>
      <w:numFmt w:val="lowerLetter"/>
      <w:lvlText w:val="%2."/>
      <w:lvlJc w:val="left"/>
      <w:pPr>
        <w:ind w:left="1440" w:hanging="360"/>
      </w:pPr>
    </w:lvl>
    <w:lvl w:ilvl="2" w:tplc="21458438" w:tentative="1">
      <w:start w:val="1"/>
      <w:numFmt w:val="lowerRoman"/>
      <w:lvlText w:val="%3."/>
      <w:lvlJc w:val="right"/>
      <w:pPr>
        <w:ind w:left="2160" w:hanging="180"/>
      </w:pPr>
    </w:lvl>
    <w:lvl w:ilvl="3" w:tplc="21458438" w:tentative="1">
      <w:start w:val="1"/>
      <w:numFmt w:val="decimal"/>
      <w:lvlText w:val="%4."/>
      <w:lvlJc w:val="left"/>
      <w:pPr>
        <w:ind w:left="2880" w:hanging="360"/>
      </w:pPr>
    </w:lvl>
    <w:lvl w:ilvl="4" w:tplc="21458438" w:tentative="1">
      <w:start w:val="1"/>
      <w:numFmt w:val="lowerLetter"/>
      <w:lvlText w:val="%5."/>
      <w:lvlJc w:val="left"/>
      <w:pPr>
        <w:ind w:left="3600" w:hanging="360"/>
      </w:pPr>
    </w:lvl>
    <w:lvl w:ilvl="5" w:tplc="21458438" w:tentative="1">
      <w:start w:val="1"/>
      <w:numFmt w:val="lowerRoman"/>
      <w:lvlText w:val="%6."/>
      <w:lvlJc w:val="right"/>
      <w:pPr>
        <w:ind w:left="4320" w:hanging="180"/>
      </w:pPr>
    </w:lvl>
    <w:lvl w:ilvl="6" w:tplc="21458438" w:tentative="1">
      <w:start w:val="1"/>
      <w:numFmt w:val="decimal"/>
      <w:lvlText w:val="%7."/>
      <w:lvlJc w:val="left"/>
      <w:pPr>
        <w:ind w:left="5040" w:hanging="360"/>
      </w:pPr>
    </w:lvl>
    <w:lvl w:ilvl="7" w:tplc="21458438" w:tentative="1">
      <w:start w:val="1"/>
      <w:numFmt w:val="lowerLetter"/>
      <w:lvlText w:val="%8."/>
      <w:lvlJc w:val="left"/>
      <w:pPr>
        <w:ind w:left="5760" w:hanging="360"/>
      </w:pPr>
    </w:lvl>
    <w:lvl w:ilvl="8" w:tplc="21458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5C35"/>
    <w:multiLevelType w:val="hybridMultilevel"/>
    <w:tmpl w:val="6A8ACE64"/>
    <w:lvl w:ilvl="0" w:tplc="70AAA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4E700">
      <w:numFmt w:val="none"/>
      <w:lvlText w:val=""/>
      <w:lvlJc w:val="left"/>
      <w:pPr>
        <w:tabs>
          <w:tab w:val="num" w:pos="360"/>
        </w:tabs>
      </w:pPr>
    </w:lvl>
    <w:lvl w:ilvl="2" w:tplc="AB5C7774">
      <w:numFmt w:val="none"/>
      <w:lvlText w:val=""/>
      <w:lvlJc w:val="left"/>
      <w:pPr>
        <w:tabs>
          <w:tab w:val="num" w:pos="360"/>
        </w:tabs>
      </w:pPr>
    </w:lvl>
    <w:lvl w:ilvl="3" w:tplc="1A162EBE">
      <w:numFmt w:val="none"/>
      <w:lvlText w:val=""/>
      <w:lvlJc w:val="left"/>
      <w:pPr>
        <w:tabs>
          <w:tab w:val="num" w:pos="360"/>
        </w:tabs>
      </w:pPr>
    </w:lvl>
    <w:lvl w:ilvl="4" w:tplc="7F6E4628">
      <w:numFmt w:val="none"/>
      <w:lvlText w:val=""/>
      <w:lvlJc w:val="left"/>
      <w:pPr>
        <w:tabs>
          <w:tab w:val="num" w:pos="360"/>
        </w:tabs>
      </w:pPr>
    </w:lvl>
    <w:lvl w:ilvl="5" w:tplc="DD82495C">
      <w:numFmt w:val="none"/>
      <w:lvlText w:val=""/>
      <w:lvlJc w:val="left"/>
      <w:pPr>
        <w:tabs>
          <w:tab w:val="num" w:pos="360"/>
        </w:tabs>
      </w:pPr>
    </w:lvl>
    <w:lvl w:ilvl="6" w:tplc="B3428BF4">
      <w:numFmt w:val="none"/>
      <w:lvlText w:val=""/>
      <w:lvlJc w:val="left"/>
      <w:pPr>
        <w:tabs>
          <w:tab w:val="num" w:pos="360"/>
        </w:tabs>
      </w:pPr>
    </w:lvl>
    <w:lvl w:ilvl="7" w:tplc="837800F4">
      <w:numFmt w:val="none"/>
      <w:lvlText w:val=""/>
      <w:lvlJc w:val="left"/>
      <w:pPr>
        <w:tabs>
          <w:tab w:val="num" w:pos="360"/>
        </w:tabs>
      </w:pPr>
    </w:lvl>
    <w:lvl w:ilvl="8" w:tplc="EDBAB28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174"/>
    <w:rsid w:val="00015DAC"/>
    <w:rsid w:val="00024E25"/>
    <w:rsid w:val="00042208"/>
    <w:rsid w:val="00091D2E"/>
    <w:rsid w:val="00096DB0"/>
    <w:rsid w:val="000A5D2A"/>
    <w:rsid w:val="000B5978"/>
    <w:rsid w:val="000C4CDF"/>
    <w:rsid w:val="00172F27"/>
    <w:rsid w:val="0019758A"/>
    <w:rsid w:val="001A44F4"/>
    <w:rsid w:val="001E740C"/>
    <w:rsid w:val="0020690D"/>
    <w:rsid w:val="00245EE7"/>
    <w:rsid w:val="0029544C"/>
    <w:rsid w:val="002A4B8D"/>
    <w:rsid w:val="00385CD2"/>
    <w:rsid w:val="003A3D59"/>
    <w:rsid w:val="003F6D3B"/>
    <w:rsid w:val="00401189"/>
    <w:rsid w:val="00450604"/>
    <w:rsid w:val="00465D13"/>
    <w:rsid w:val="00484BFB"/>
    <w:rsid w:val="0049215B"/>
    <w:rsid w:val="004F11AE"/>
    <w:rsid w:val="004F1C69"/>
    <w:rsid w:val="004F4431"/>
    <w:rsid w:val="00551D4D"/>
    <w:rsid w:val="00556B7E"/>
    <w:rsid w:val="00616F67"/>
    <w:rsid w:val="00635CA0"/>
    <w:rsid w:val="006944BE"/>
    <w:rsid w:val="006E58E0"/>
    <w:rsid w:val="00750B4B"/>
    <w:rsid w:val="007819FF"/>
    <w:rsid w:val="007B1740"/>
    <w:rsid w:val="00820CE7"/>
    <w:rsid w:val="008756B7"/>
    <w:rsid w:val="008C2C3E"/>
    <w:rsid w:val="008D2C1E"/>
    <w:rsid w:val="008E7307"/>
    <w:rsid w:val="009203FF"/>
    <w:rsid w:val="0092749C"/>
    <w:rsid w:val="00946184"/>
    <w:rsid w:val="00A648D4"/>
    <w:rsid w:val="00A72D54"/>
    <w:rsid w:val="00A92069"/>
    <w:rsid w:val="00AB4174"/>
    <w:rsid w:val="00AB4C89"/>
    <w:rsid w:val="00AC3643"/>
    <w:rsid w:val="00B60666"/>
    <w:rsid w:val="00BB10F1"/>
    <w:rsid w:val="00C0020C"/>
    <w:rsid w:val="00C348C6"/>
    <w:rsid w:val="00C4220F"/>
    <w:rsid w:val="00C67F19"/>
    <w:rsid w:val="00C96482"/>
    <w:rsid w:val="00CB3EF2"/>
    <w:rsid w:val="00D457EE"/>
    <w:rsid w:val="00D75F8D"/>
    <w:rsid w:val="00D87FDB"/>
    <w:rsid w:val="00DA5F07"/>
    <w:rsid w:val="00DA6826"/>
    <w:rsid w:val="00E33886"/>
    <w:rsid w:val="00E62AFE"/>
    <w:rsid w:val="00EB5252"/>
    <w:rsid w:val="00F16841"/>
    <w:rsid w:val="00FA5B9F"/>
    <w:rsid w:val="00FC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F41E"/>
  <w15:docId w15:val="{DE036423-B094-4BEF-961F-DD927B3F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2A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0">
    <w:name w:val="Font Style20"/>
    <w:rsid w:val="00245E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BD6D-45A6-4E7B-A3EF-88A32E59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 Викторовна</cp:lastModifiedBy>
  <cp:revision>46</cp:revision>
  <cp:lastPrinted>2024-02-14T10:04:00Z</cp:lastPrinted>
  <dcterms:created xsi:type="dcterms:W3CDTF">2018-04-12T12:21:00Z</dcterms:created>
  <dcterms:modified xsi:type="dcterms:W3CDTF">2025-02-05T05:46:00Z</dcterms:modified>
</cp:coreProperties>
</file>