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2C85E" w14:textId="72A748D0" w:rsidR="002A7CFB" w:rsidRPr="00A42845" w:rsidRDefault="002A7CFB" w:rsidP="002A7CFB">
      <w:pPr>
        <w:shd w:val="clear" w:color="auto" w:fill="FFFFFF"/>
        <w:spacing w:line="330" w:lineRule="atLeast"/>
        <w:rPr>
          <w:rFonts w:ascii="Times New Roman" w:eastAsia="Times New Roman" w:hAnsi="Times New Roman" w:cs="Times New Roman"/>
          <w:sz w:val="28"/>
          <w:szCs w:val="28"/>
          <w:lang w:eastAsia="ru-RU"/>
        </w:rPr>
      </w:pPr>
      <w:r w:rsidRPr="00A42845">
        <w:rPr>
          <w:rFonts w:ascii="Times New Roman" w:hAnsi="Times New Roman" w:cs="Times New Roman"/>
          <w:sz w:val="30"/>
          <w:szCs w:val="30"/>
          <w:shd w:val="clear" w:color="auto" w:fill="FFFFFF"/>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2F12E9E6" w14:textId="77777777" w:rsidR="00172960" w:rsidRPr="006216CA" w:rsidRDefault="00172960" w:rsidP="00172960">
      <w:pPr>
        <w:shd w:val="clear" w:color="auto" w:fill="FFFFFF"/>
        <w:spacing w:line="360" w:lineRule="atLeast"/>
        <w:outlineLvl w:val="2"/>
        <w:rPr>
          <w:rFonts w:ascii="Times New Roman" w:eastAsia="Times New Roman" w:hAnsi="Times New Roman" w:cs="Times New Roman"/>
          <w:color w:val="007AD0"/>
          <w:sz w:val="28"/>
          <w:szCs w:val="28"/>
          <w:lang w:eastAsia="ru-RU"/>
        </w:rPr>
      </w:pPr>
      <w:r w:rsidRPr="006216CA">
        <w:rPr>
          <w:rFonts w:ascii="Times New Roman" w:eastAsia="Times New Roman" w:hAnsi="Times New Roman" w:cs="Times New Roman"/>
          <w:color w:val="007AD0"/>
          <w:sz w:val="28"/>
          <w:szCs w:val="28"/>
          <w:lang w:eastAsia="ru-RU"/>
        </w:rPr>
        <w:t>Уровень образования</w:t>
      </w:r>
    </w:p>
    <w:p w14:paraId="03A3ECF5" w14:textId="14BFEC09" w:rsidR="00172960" w:rsidRDefault="006216CA" w:rsidP="00172960">
      <w:pPr>
        <w:shd w:val="clear" w:color="auto" w:fill="FFFFFF"/>
        <w:spacing w:line="330" w:lineRule="atLeast"/>
        <w:rPr>
          <w:rFonts w:ascii="Times New Roman" w:eastAsia="Times New Roman" w:hAnsi="Times New Roman" w:cs="Times New Roman"/>
          <w:color w:val="555555"/>
          <w:sz w:val="28"/>
          <w:szCs w:val="28"/>
          <w:lang w:eastAsia="ru-RU"/>
        </w:rPr>
      </w:pPr>
      <w:r w:rsidRPr="006216CA">
        <w:rPr>
          <w:rFonts w:ascii="Times New Roman" w:eastAsia="Times New Roman" w:hAnsi="Times New Roman" w:cs="Times New Roman"/>
          <w:color w:val="555555"/>
          <w:sz w:val="28"/>
          <w:szCs w:val="28"/>
          <w:lang w:eastAsia="ru-RU"/>
        </w:rPr>
        <w:t>Профессиональн</w:t>
      </w:r>
      <w:r w:rsidR="00C51A85">
        <w:rPr>
          <w:rFonts w:ascii="Times New Roman" w:eastAsia="Times New Roman" w:hAnsi="Times New Roman" w:cs="Times New Roman"/>
          <w:color w:val="555555"/>
          <w:sz w:val="28"/>
          <w:szCs w:val="28"/>
          <w:lang w:eastAsia="ru-RU"/>
        </w:rPr>
        <w:t>ое</w:t>
      </w:r>
      <w:r w:rsidRPr="006216CA">
        <w:rPr>
          <w:rFonts w:ascii="Times New Roman" w:eastAsia="Times New Roman" w:hAnsi="Times New Roman" w:cs="Times New Roman"/>
          <w:color w:val="555555"/>
          <w:sz w:val="28"/>
          <w:szCs w:val="28"/>
          <w:lang w:eastAsia="ru-RU"/>
        </w:rPr>
        <w:t xml:space="preserve"> </w:t>
      </w:r>
      <w:r w:rsidR="00C51A85">
        <w:rPr>
          <w:rFonts w:ascii="Times New Roman" w:eastAsia="Times New Roman" w:hAnsi="Times New Roman" w:cs="Times New Roman"/>
          <w:color w:val="555555"/>
          <w:sz w:val="28"/>
          <w:szCs w:val="28"/>
          <w:lang w:eastAsia="ru-RU"/>
        </w:rPr>
        <w:t>обучение</w:t>
      </w:r>
    </w:p>
    <w:p w14:paraId="42C622A9" w14:textId="77777777" w:rsidR="00172960" w:rsidRPr="006216CA" w:rsidRDefault="00172960" w:rsidP="00172960">
      <w:pPr>
        <w:shd w:val="clear" w:color="auto" w:fill="FFFFFF"/>
        <w:spacing w:line="360" w:lineRule="atLeast"/>
        <w:outlineLvl w:val="2"/>
        <w:rPr>
          <w:rFonts w:ascii="Times New Roman" w:eastAsia="Times New Roman" w:hAnsi="Times New Roman" w:cs="Times New Roman"/>
          <w:color w:val="007AD0"/>
          <w:sz w:val="28"/>
          <w:szCs w:val="28"/>
          <w:lang w:eastAsia="ru-RU"/>
        </w:rPr>
      </w:pPr>
      <w:r w:rsidRPr="006216CA">
        <w:rPr>
          <w:rFonts w:ascii="Times New Roman" w:eastAsia="Times New Roman" w:hAnsi="Times New Roman" w:cs="Times New Roman"/>
          <w:color w:val="007AD0"/>
          <w:sz w:val="28"/>
          <w:szCs w:val="28"/>
          <w:lang w:eastAsia="ru-RU"/>
        </w:rPr>
        <w:t>Описание образовательной программы</w:t>
      </w:r>
    </w:p>
    <w:p w14:paraId="462C74F3" w14:textId="1AC2924C" w:rsidR="00172960" w:rsidRPr="006216CA" w:rsidRDefault="006216CA" w:rsidP="00172960">
      <w:pPr>
        <w:shd w:val="clear" w:color="auto" w:fill="FFFFFF"/>
        <w:spacing w:after="0" w:line="330" w:lineRule="atLeast"/>
        <w:rPr>
          <w:rFonts w:ascii="Times New Roman" w:eastAsia="Times New Roman" w:hAnsi="Times New Roman" w:cs="Times New Roman"/>
          <w:color w:val="555555"/>
          <w:sz w:val="28"/>
          <w:szCs w:val="28"/>
          <w:lang w:eastAsia="ru-RU"/>
        </w:rPr>
      </w:pPr>
      <w:r w:rsidRPr="006216CA">
        <w:rPr>
          <w:rFonts w:ascii="Times New Roman" w:eastAsia="Times New Roman" w:hAnsi="Times New Roman" w:cs="Times New Roman"/>
          <w:color w:val="555555"/>
          <w:sz w:val="28"/>
          <w:szCs w:val="28"/>
          <w:lang w:eastAsia="ru-RU"/>
        </w:rPr>
        <w:t>П</w:t>
      </w:r>
      <w:r w:rsidR="00172960" w:rsidRPr="006216CA">
        <w:rPr>
          <w:rFonts w:ascii="Times New Roman" w:eastAsia="Times New Roman" w:hAnsi="Times New Roman" w:cs="Times New Roman"/>
          <w:color w:val="555555"/>
          <w:sz w:val="28"/>
          <w:szCs w:val="28"/>
          <w:lang w:eastAsia="ru-RU"/>
        </w:rPr>
        <w:t xml:space="preserve">рограммы </w:t>
      </w:r>
      <w:r w:rsidRPr="006216CA">
        <w:rPr>
          <w:rFonts w:ascii="Times New Roman" w:eastAsia="Times New Roman" w:hAnsi="Times New Roman" w:cs="Times New Roman"/>
          <w:color w:val="555555"/>
          <w:sz w:val="28"/>
          <w:szCs w:val="28"/>
          <w:lang w:eastAsia="ru-RU"/>
        </w:rPr>
        <w:t>профессиональ</w:t>
      </w:r>
      <w:r w:rsidR="00C51A85">
        <w:rPr>
          <w:rFonts w:ascii="Times New Roman" w:eastAsia="Times New Roman" w:hAnsi="Times New Roman" w:cs="Times New Roman"/>
          <w:color w:val="555555"/>
          <w:sz w:val="28"/>
          <w:szCs w:val="28"/>
          <w:lang w:eastAsia="ru-RU"/>
        </w:rPr>
        <w:t>ного</w:t>
      </w:r>
      <w:r w:rsidRPr="006216CA">
        <w:rPr>
          <w:rFonts w:ascii="Times New Roman" w:eastAsia="Times New Roman" w:hAnsi="Times New Roman" w:cs="Times New Roman"/>
          <w:color w:val="555555"/>
          <w:sz w:val="28"/>
          <w:szCs w:val="28"/>
          <w:lang w:eastAsia="ru-RU"/>
        </w:rPr>
        <w:t xml:space="preserve"> </w:t>
      </w:r>
      <w:r w:rsidR="00C51A85">
        <w:rPr>
          <w:rFonts w:ascii="Times New Roman" w:eastAsia="Times New Roman" w:hAnsi="Times New Roman" w:cs="Times New Roman"/>
          <w:color w:val="555555"/>
          <w:sz w:val="28"/>
          <w:szCs w:val="28"/>
          <w:lang w:eastAsia="ru-RU"/>
        </w:rPr>
        <w:t>обучения</w:t>
      </w:r>
      <w:r w:rsidRPr="006216CA">
        <w:rPr>
          <w:rFonts w:ascii="Times New Roman" w:eastAsia="Times New Roman" w:hAnsi="Times New Roman" w:cs="Times New Roman"/>
          <w:color w:val="555555"/>
          <w:sz w:val="28"/>
          <w:szCs w:val="28"/>
          <w:lang w:eastAsia="ru-RU"/>
        </w:rPr>
        <w:t xml:space="preserve"> </w:t>
      </w:r>
      <w:r w:rsidR="00172960" w:rsidRPr="006216CA">
        <w:rPr>
          <w:rFonts w:ascii="Times New Roman" w:eastAsia="Times New Roman" w:hAnsi="Times New Roman" w:cs="Times New Roman"/>
          <w:color w:val="555555"/>
          <w:sz w:val="28"/>
          <w:szCs w:val="28"/>
          <w:lang w:eastAsia="ru-RU"/>
        </w:rPr>
        <w:t>реализуются на русском языке</w:t>
      </w:r>
    </w:p>
    <w:p w14:paraId="454919A9" w14:textId="35733D1C" w:rsidR="00172960" w:rsidRPr="006216CA" w:rsidRDefault="00C9548D" w:rsidP="00172960">
      <w:pPr>
        <w:shd w:val="clear" w:color="auto" w:fill="FFFFFF"/>
        <w:spacing w:line="330" w:lineRule="atLeast"/>
        <w:jc w:val="center"/>
        <w:rPr>
          <w:rFonts w:ascii="Times New Roman" w:eastAsia="Times New Roman" w:hAnsi="Times New Roman" w:cs="Times New Roman"/>
          <w:b/>
          <w:bCs/>
          <w:color w:val="00B050"/>
          <w:sz w:val="28"/>
          <w:szCs w:val="28"/>
          <w:lang w:eastAsia="ru-RU"/>
        </w:rPr>
      </w:pPr>
      <w:r w:rsidRPr="006216CA">
        <w:rPr>
          <w:rFonts w:ascii="Times New Roman" w:eastAsia="Times New Roman" w:hAnsi="Times New Roman" w:cs="Times New Roman"/>
          <w:b/>
          <w:bCs/>
          <w:color w:val="00B050"/>
          <w:sz w:val="28"/>
          <w:szCs w:val="28"/>
          <w:lang w:eastAsia="ru-RU"/>
        </w:rPr>
        <w:t>Программы профессионально</w:t>
      </w:r>
      <w:r w:rsidR="00C51A85">
        <w:rPr>
          <w:rFonts w:ascii="Times New Roman" w:eastAsia="Times New Roman" w:hAnsi="Times New Roman" w:cs="Times New Roman"/>
          <w:b/>
          <w:bCs/>
          <w:color w:val="00B050"/>
          <w:sz w:val="28"/>
          <w:szCs w:val="28"/>
          <w:lang w:eastAsia="ru-RU"/>
        </w:rPr>
        <w:t>го</w:t>
      </w:r>
      <w:r w:rsidRPr="006216CA">
        <w:rPr>
          <w:rFonts w:ascii="Times New Roman" w:eastAsia="Times New Roman" w:hAnsi="Times New Roman" w:cs="Times New Roman"/>
          <w:b/>
          <w:bCs/>
          <w:color w:val="00B050"/>
          <w:sz w:val="28"/>
          <w:szCs w:val="28"/>
          <w:lang w:eastAsia="ru-RU"/>
        </w:rPr>
        <w:t xml:space="preserve"> </w:t>
      </w:r>
      <w:r w:rsidR="00C51A85">
        <w:rPr>
          <w:rFonts w:ascii="Times New Roman" w:eastAsia="Times New Roman" w:hAnsi="Times New Roman" w:cs="Times New Roman"/>
          <w:b/>
          <w:bCs/>
          <w:color w:val="00B050"/>
          <w:sz w:val="28"/>
          <w:szCs w:val="28"/>
          <w:lang w:eastAsia="ru-RU"/>
        </w:rPr>
        <w:t>обучения</w:t>
      </w:r>
      <w:r w:rsidRPr="006216CA">
        <w:rPr>
          <w:rFonts w:ascii="Times New Roman" w:eastAsia="Times New Roman" w:hAnsi="Times New Roman" w:cs="Times New Roman"/>
          <w:b/>
          <w:bCs/>
          <w:color w:val="00B050"/>
          <w:sz w:val="28"/>
          <w:szCs w:val="28"/>
          <w:lang w:eastAsia="ru-RU"/>
        </w:rPr>
        <w:t xml:space="preserve"> по профес</w:t>
      </w:r>
      <w:r w:rsidR="006216CA" w:rsidRPr="006216CA">
        <w:rPr>
          <w:rFonts w:ascii="Times New Roman" w:eastAsia="Times New Roman" w:hAnsi="Times New Roman" w:cs="Times New Roman"/>
          <w:b/>
          <w:bCs/>
          <w:color w:val="00B050"/>
          <w:sz w:val="28"/>
          <w:szCs w:val="28"/>
          <w:lang w:eastAsia="ru-RU"/>
        </w:rPr>
        <w:t>с</w:t>
      </w:r>
      <w:r w:rsidRPr="006216CA">
        <w:rPr>
          <w:rFonts w:ascii="Times New Roman" w:eastAsia="Times New Roman" w:hAnsi="Times New Roman" w:cs="Times New Roman"/>
          <w:b/>
          <w:bCs/>
          <w:color w:val="00B050"/>
          <w:sz w:val="28"/>
          <w:szCs w:val="28"/>
          <w:lang w:eastAsia="ru-RU"/>
        </w:rPr>
        <w:t>иям рабочих, должностям служащих</w:t>
      </w:r>
    </w:p>
    <w:tbl>
      <w:tblPr>
        <w:tblW w:w="484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80"/>
        <w:gridCol w:w="4677"/>
      </w:tblGrid>
      <w:tr w:rsidR="00172960" w:rsidRPr="005835D8" w14:paraId="294A94A6" w14:textId="77777777" w:rsidTr="001130DE">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6A4E4D" w14:textId="77777777" w:rsidR="00172960" w:rsidRPr="005835D8" w:rsidRDefault="00172960" w:rsidP="001130DE">
            <w:pPr>
              <w:spacing w:after="0" w:line="240" w:lineRule="auto"/>
              <w:jc w:val="center"/>
              <w:rPr>
                <w:rFonts w:ascii="Times New Roman" w:eastAsia="Times New Roman" w:hAnsi="Times New Roman" w:cs="Times New Roman"/>
                <w:sz w:val="24"/>
                <w:szCs w:val="24"/>
                <w:lang w:eastAsia="ru-RU"/>
              </w:rPr>
            </w:pPr>
            <w:r w:rsidRPr="005835D8">
              <w:rPr>
                <w:rFonts w:ascii="Times New Roman" w:eastAsia="Times New Roman" w:hAnsi="Times New Roman" w:cs="Times New Roman"/>
                <w:b/>
                <w:bCs/>
                <w:sz w:val="24"/>
                <w:szCs w:val="24"/>
                <w:lang w:eastAsia="ru-RU"/>
              </w:rPr>
              <w:t>Основные сведения</w:t>
            </w:r>
          </w:p>
        </w:tc>
      </w:tr>
      <w:tr w:rsidR="00172960" w:rsidRPr="005835D8" w14:paraId="31776A7D"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357262" w14:textId="77777777" w:rsidR="00172960" w:rsidRPr="005835D8" w:rsidRDefault="00172960" w:rsidP="001130DE">
            <w:pPr>
              <w:spacing w:after="0" w:line="240" w:lineRule="auto"/>
              <w:rPr>
                <w:rFonts w:ascii="Times New Roman" w:eastAsia="Times New Roman" w:hAnsi="Times New Roman" w:cs="Times New Roman"/>
                <w:b/>
                <w:bCs/>
                <w:sz w:val="24"/>
                <w:szCs w:val="24"/>
                <w:lang w:eastAsia="ru-RU"/>
              </w:rPr>
            </w:pPr>
            <w:r w:rsidRPr="005835D8">
              <w:rPr>
                <w:rFonts w:ascii="Times New Roman" w:eastAsia="Times New Roman" w:hAnsi="Times New Roman" w:cs="Times New Roman"/>
                <w:b/>
                <w:bCs/>
                <w:sz w:val="24"/>
                <w:szCs w:val="24"/>
                <w:lang w:eastAsia="ru-RU"/>
              </w:rPr>
              <w:t>Код и наименование образовательной программы</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71D76A" w14:textId="77777777" w:rsidR="00172960" w:rsidRDefault="00172960" w:rsidP="001729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18103 Садовник</w:t>
            </w:r>
          </w:p>
          <w:p w14:paraId="0861F818" w14:textId="054967CD" w:rsidR="00172960" w:rsidRPr="005835D8" w:rsidRDefault="00172960" w:rsidP="00172960">
            <w:pPr>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172960" w:rsidRPr="005835D8" w14:paraId="1609919D"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3D18F9" w14:textId="77777777" w:rsidR="00172960" w:rsidRPr="005835D8" w:rsidRDefault="007D1D12" w:rsidP="001130DE">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Отрасль</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F3E0F3" w14:textId="77777777" w:rsidR="00172960" w:rsidRPr="005835D8" w:rsidRDefault="006216CA" w:rsidP="001130DE">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Сельское хозяйство</w:t>
            </w:r>
          </w:p>
        </w:tc>
      </w:tr>
      <w:tr w:rsidR="00172960" w:rsidRPr="005835D8" w14:paraId="7CCB910B"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23E484"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Вид</w:t>
            </w:r>
          </w:p>
          <w:p w14:paraId="6402636F"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образовательной программы</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AD7E1A"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Основная</w:t>
            </w:r>
          </w:p>
        </w:tc>
      </w:tr>
      <w:tr w:rsidR="00172960" w:rsidRPr="005835D8" w14:paraId="1342EDBC"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885EE4"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Форма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AD091A"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b/>
                <w:bCs/>
                <w:sz w:val="24"/>
                <w:szCs w:val="24"/>
                <w:lang w:eastAsia="ru-RU"/>
              </w:rPr>
              <w:t>Очная</w:t>
            </w:r>
          </w:p>
        </w:tc>
      </w:tr>
      <w:tr w:rsidR="00172960" w:rsidRPr="005835D8" w14:paraId="25460BFF"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9A6FD1F"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Базовое образование</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494E19" w14:textId="77777777" w:rsidR="00172960" w:rsidRPr="00172960" w:rsidRDefault="006216CA" w:rsidP="001130DE">
            <w:pPr>
              <w:spacing w:after="0" w:line="240" w:lineRule="auto"/>
              <w:rPr>
                <w:rFonts w:ascii="Times New Roman" w:eastAsia="Times New Roman" w:hAnsi="Times New Roman" w:cs="Times New Roman"/>
                <w:color w:val="FF0000"/>
                <w:sz w:val="24"/>
                <w:szCs w:val="24"/>
                <w:lang w:eastAsia="ru-RU"/>
              </w:rPr>
            </w:pPr>
            <w:r w:rsidRPr="006216CA">
              <w:rPr>
                <w:rFonts w:ascii="Times New Roman" w:eastAsia="Times New Roman" w:hAnsi="Times New Roman" w:cs="Times New Roman"/>
                <w:sz w:val="24"/>
                <w:szCs w:val="24"/>
                <w:lang w:eastAsia="ru-RU"/>
              </w:rPr>
              <w:t>специально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xml:space="preserve"> (коррекционно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образовани</w:t>
            </w:r>
            <w:r>
              <w:rPr>
                <w:rFonts w:ascii="Times New Roman" w:eastAsia="Times New Roman" w:hAnsi="Times New Roman" w:cs="Times New Roman"/>
                <w:sz w:val="24"/>
                <w:szCs w:val="24"/>
                <w:lang w:eastAsia="ru-RU"/>
              </w:rPr>
              <w:t>е</w:t>
            </w:r>
          </w:p>
        </w:tc>
      </w:tr>
      <w:tr w:rsidR="00172960" w:rsidRPr="005835D8" w14:paraId="2F60D4E2"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46F33B"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Нормативный срок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EDDDC0" w14:textId="77777777" w:rsidR="00172960" w:rsidRPr="00172960" w:rsidRDefault="00C9548D" w:rsidP="001130D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1</w:t>
            </w:r>
            <w:r w:rsidRPr="005835D8">
              <w:rPr>
                <w:rFonts w:ascii="Times New Roman" w:eastAsia="Times New Roman" w:hAnsi="Times New Roman" w:cs="Times New Roman"/>
                <w:sz w:val="24"/>
                <w:szCs w:val="24"/>
                <w:lang w:eastAsia="ru-RU"/>
              </w:rPr>
              <w:t xml:space="preserve"> го</w:t>
            </w:r>
            <w:r>
              <w:rPr>
                <w:rFonts w:ascii="Times New Roman" w:eastAsia="Times New Roman" w:hAnsi="Times New Roman" w:cs="Times New Roman"/>
                <w:sz w:val="24"/>
                <w:szCs w:val="24"/>
                <w:lang w:eastAsia="ru-RU"/>
              </w:rPr>
              <w:t>д</w:t>
            </w:r>
            <w:r w:rsidRPr="005835D8">
              <w:rPr>
                <w:rFonts w:ascii="Times New Roman" w:eastAsia="Times New Roman" w:hAnsi="Times New Roman" w:cs="Times New Roman"/>
                <w:sz w:val="24"/>
                <w:szCs w:val="24"/>
                <w:lang w:eastAsia="ru-RU"/>
              </w:rPr>
              <w:t xml:space="preserve"> 10 месяцев</w:t>
            </w:r>
          </w:p>
        </w:tc>
      </w:tr>
      <w:tr w:rsidR="00172960" w:rsidRPr="005835D8" w14:paraId="5DD65938"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D3BC8B"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Присваиваемая квалификации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F4DD30" w14:textId="623F1AE8" w:rsidR="00172960" w:rsidRPr="00172960" w:rsidRDefault="00A36C3F" w:rsidP="001130DE">
            <w:pPr>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color w:val="000000"/>
                <w:sz w:val="24"/>
                <w:szCs w:val="24"/>
              </w:rPr>
              <w:t>Садовник</w:t>
            </w:r>
          </w:p>
        </w:tc>
      </w:tr>
      <w:tr w:rsidR="00172960" w:rsidRPr="005835D8" w14:paraId="4166065F"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29B0EF" w14:textId="77777777" w:rsidR="00172960" w:rsidRPr="005835D8" w:rsidRDefault="007D1D12" w:rsidP="001130D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Квалификационный разряд, класс, категория (при наличии)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757067" w14:textId="6C1FDEBD" w:rsidR="00172960" w:rsidRPr="00172960" w:rsidRDefault="00A36C3F" w:rsidP="001130DE">
            <w:pPr>
              <w:spacing w:after="0" w:line="240" w:lineRule="auto"/>
              <w:rPr>
                <w:rFonts w:ascii="Times New Roman" w:hAnsi="Times New Roman" w:cs="Times New Roman"/>
                <w:color w:val="FF0000"/>
                <w:sz w:val="24"/>
                <w:szCs w:val="24"/>
                <w:shd w:val="clear" w:color="auto" w:fill="F9F9F9"/>
              </w:rPr>
            </w:pPr>
            <w:r>
              <w:rPr>
                <w:rFonts w:ascii="Times New Roman" w:hAnsi="Times New Roman" w:cs="Times New Roman"/>
                <w:sz w:val="24"/>
                <w:szCs w:val="24"/>
              </w:rPr>
              <w:t xml:space="preserve">1 – 2 </w:t>
            </w:r>
          </w:p>
        </w:tc>
      </w:tr>
      <w:tr w:rsidR="00172960" w:rsidRPr="005835D8" w14:paraId="3F2EE3B3"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tcPr>
          <w:p w14:paraId="020F4B19" w14:textId="77777777" w:rsidR="00172960" w:rsidRPr="005835D8" w:rsidRDefault="00172960" w:rsidP="001130DE">
            <w:pPr>
              <w:spacing w:after="0" w:line="240" w:lineRule="auto"/>
              <w:rPr>
                <w:rFonts w:ascii="Times New Roman" w:eastAsia="Times New Roman" w:hAnsi="Times New Roman" w:cs="Times New Roman"/>
                <w:sz w:val="24"/>
                <w:szCs w:val="24"/>
                <w:lang w:eastAsia="ru-RU"/>
              </w:rPr>
            </w:pPr>
          </w:p>
        </w:tc>
        <w:tc>
          <w:tcPr>
            <w:tcW w:w="2582"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tcPr>
          <w:p w14:paraId="1FC0B6BB" w14:textId="77777777" w:rsidR="00172960" w:rsidRPr="005835D8" w:rsidRDefault="00172960" w:rsidP="001130DE">
            <w:pPr>
              <w:spacing w:after="0" w:line="240" w:lineRule="auto"/>
              <w:rPr>
                <w:rFonts w:ascii="Times New Roman" w:hAnsi="Times New Roman" w:cs="Times New Roman"/>
                <w:sz w:val="24"/>
                <w:szCs w:val="24"/>
                <w:shd w:val="clear" w:color="auto" w:fill="F9F9F9"/>
              </w:rPr>
            </w:pPr>
          </w:p>
        </w:tc>
      </w:tr>
      <w:tr w:rsidR="00172960" w:rsidRPr="005835D8" w14:paraId="7D40D656"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E22A9D" w14:textId="77777777" w:rsidR="00172960" w:rsidRPr="005835D8" w:rsidRDefault="00172960" w:rsidP="001130DE">
            <w:pPr>
              <w:spacing w:after="0" w:line="240" w:lineRule="auto"/>
              <w:rPr>
                <w:rFonts w:ascii="Times New Roman" w:eastAsia="Times New Roman" w:hAnsi="Times New Roman" w:cs="Times New Roman"/>
                <w:b/>
                <w:bCs/>
                <w:sz w:val="24"/>
                <w:szCs w:val="24"/>
                <w:lang w:eastAsia="ru-RU"/>
              </w:rPr>
            </w:pPr>
            <w:r w:rsidRPr="005835D8">
              <w:rPr>
                <w:rFonts w:ascii="Times New Roman" w:eastAsia="Times New Roman" w:hAnsi="Times New Roman" w:cs="Times New Roman"/>
                <w:b/>
                <w:bCs/>
                <w:sz w:val="24"/>
                <w:szCs w:val="24"/>
                <w:lang w:eastAsia="ru-RU"/>
              </w:rPr>
              <w:t>Код и наименование образовательной программы</w:t>
            </w:r>
            <w:r>
              <w:rPr>
                <w:rFonts w:ascii="Times New Roman" w:eastAsia="Times New Roman" w:hAnsi="Times New Roman" w:cs="Times New Roman"/>
                <w:b/>
                <w:bCs/>
                <w:sz w:val="24"/>
                <w:szCs w:val="24"/>
                <w:lang w:eastAsia="ru-RU"/>
              </w:rPr>
              <w:t xml:space="preserve"> </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8981AE" w14:textId="77777777" w:rsidR="00172960" w:rsidRPr="005835D8" w:rsidRDefault="00C9548D" w:rsidP="00C9548D">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color w:val="000000"/>
                <w:sz w:val="24"/>
                <w:szCs w:val="24"/>
              </w:rPr>
              <w:t>18559 Слесарь-ремонтник</w:t>
            </w:r>
          </w:p>
        </w:tc>
      </w:tr>
      <w:tr w:rsidR="006216CA" w:rsidRPr="005835D8" w14:paraId="162F00DF" w14:textId="77777777" w:rsidTr="00C23719">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6B9143" w14:textId="77777777" w:rsidR="006216CA" w:rsidRPr="005835D8" w:rsidRDefault="007D1D12" w:rsidP="006216CA">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Отрасль</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B08019" w14:textId="77777777" w:rsidR="006216CA" w:rsidRDefault="006216CA" w:rsidP="006216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Сквозные виды профессиональной деятельности в промышленности </w:t>
            </w:r>
          </w:p>
        </w:tc>
      </w:tr>
      <w:tr w:rsidR="006216CA" w:rsidRPr="005835D8" w14:paraId="08648720"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4130EC"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Вид образовательной программы</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FE9344"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Основная</w:t>
            </w:r>
          </w:p>
        </w:tc>
      </w:tr>
      <w:tr w:rsidR="006216CA" w:rsidRPr="005835D8" w14:paraId="3689AF9A"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3A08E00"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Форма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745265"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b/>
                <w:bCs/>
                <w:sz w:val="24"/>
                <w:szCs w:val="24"/>
                <w:lang w:eastAsia="ru-RU"/>
              </w:rPr>
              <w:t>Очная</w:t>
            </w:r>
          </w:p>
        </w:tc>
      </w:tr>
      <w:tr w:rsidR="006216CA" w:rsidRPr="005835D8" w14:paraId="1AD87E36"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2288A7"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Базовое образование</w:t>
            </w:r>
            <w:r w:rsidRPr="005835D8">
              <w:rPr>
                <w:rFonts w:ascii="Times New Roman" w:eastAsia="Times New Roman" w:hAnsi="Times New Roman" w:cs="Times New Roman"/>
                <w:noProof/>
                <w:sz w:val="24"/>
                <w:szCs w:val="24"/>
                <w:lang w:eastAsia="ru-RU"/>
              </w:rPr>
              <w:drawing>
                <wp:inline distT="0" distB="0" distL="0" distR="0" wp14:anchorId="579CD566" wp14:editId="36B385B1">
                  <wp:extent cx="6350" cy="6350"/>
                  <wp:effectExtent l="0" t="0" r="0" b="0"/>
                  <wp:docPr id="10" name="Рисунок 10"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6E1431C"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6216CA">
              <w:rPr>
                <w:rFonts w:ascii="Times New Roman" w:eastAsia="Times New Roman" w:hAnsi="Times New Roman" w:cs="Times New Roman"/>
                <w:sz w:val="24"/>
                <w:szCs w:val="24"/>
                <w:lang w:eastAsia="ru-RU"/>
              </w:rPr>
              <w:t>специально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xml:space="preserve"> (коррекционно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образовани</w:t>
            </w:r>
            <w:r>
              <w:rPr>
                <w:rFonts w:ascii="Times New Roman" w:eastAsia="Times New Roman" w:hAnsi="Times New Roman" w:cs="Times New Roman"/>
                <w:sz w:val="24"/>
                <w:szCs w:val="24"/>
                <w:lang w:eastAsia="ru-RU"/>
              </w:rPr>
              <w:t>е</w:t>
            </w:r>
          </w:p>
        </w:tc>
      </w:tr>
      <w:tr w:rsidR="006216CA" w:rsidRPr="005835D8" w14:paraId="56703C43"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6EACD0"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Нормативный срок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E8A789"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835D8">
              <w:rPr>
                <w:rFonts w:ascii="Times New Roman" w:eastAsia="Times New Roman" w:hAnsi="Times New Roman" w:cs="Times New Roman"/>
                <w:sz w:val="24"/>
                <w:szCs w:val="24"/>
                <w:lang w:eastAsia="ru-RU"/>
              </w:rPr>
              <w:t xml:space="preserve"> го</w:t>
            </w:r>
            <w:r>
              <w:rPr>
                <w:rFonts w:ascii="Times New Roman" w:eastAsia="Times New Roman" w:hAnsi="Times New Roman" w:cs="Times New Roman"/>
                <w:sz w:val="24"/>
                <w:szCs w:val="24"/>
                <w:lang w:eastAsia="ru-RU"/>
              </w:rPr>
              <w:t>д</w:t>
            </w:r>
            <w:r w:rsidRPr="005835D8">
              <w:rPr>
                <w:rFonts w:ascii="Times New Roman" w:eastAsia="Times New Roman" w:hAnsi="Times New Roman" w:cs="Times New Roman"/>
                <w:sz w:val="24"/>
                <w:szCs w:val="24"/>
                <w:lang w:eastAsia="ru-RU"/>
              </w:rPr>
              <w:t xml:space="preserve"> 10 месяцев</w:t>
            </w:r>
          </w:p>
        </w:tc>
      </w:tr>
      <w:tr w:rsidR="006216CA" w:rsidRPr="005835D8" w14:paraId="64A9057F"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C4BC2B"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Присваиваемая квалификации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7391B1" w14:textId="323A78AF" w:rsidR="006216CA" w:rsidRPr="005835D8" w:rsidRDefault="00A36C3F" w:rsidP="006216C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Слесарь-ремонтник</w:t>
            </w:r>
          </w:p>
        </w:tc>
      </w:tr>
      <w:tr w:rsidR="006216CA" w:rsidRPr="005835D8" w14:paraId="1402A8A0"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44BCF1" w14:textId="77777777" w:rsidR="006216CA" w:rsidRPr="005835D8" w:rsidRDefault="007D1D12" w:rsidP="006216C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Квалификационный разряд, класс, категория (при наличии)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11414B" w14:textId="1DB0EC80" w:rsidR="006216CA" w:rsidRPr="005835D8" w:rsidRDefault="00A36C3F" w:rsidP="006216C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2 </w:t>
            </w:r>
          </w:p>
        </w:tc>
      </w:tr>
      <w:tr w:rsidR="006216CA" w:rsidRPr="005835D8" w14:paraId="54720101"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tcPr>
          <w:p w14:paraId="450BB573"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p>
        </w:tc>
        <w:tc>
          <w:tcPr>
            <w:tcW w:w="2582"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tcPr>
          <w:p w14:paraId="6D3CE6E0" w14:textId="77777777" w:rsidR="006216CA" w:rsidRPr="005835D8" w:rsidRDefault="006216CA" w:rsidP="006216CA">
            <w:pPr>
              <w:spacing w:after="0" w:line="240" w:lineRule="auto"/>
              <w:rPr>
                <w:rFonts w:ascii="Times New Roman" w:hAnsi="Times New Roman" w:cs="Times New Roman"/>
                <w:sz w:val="24"/>
                <w:szCs w:val="24"/>
                <w:shd w:val="clear" w:color="auto" w:fill="FFFFFF"/>
              </w:rPr>
            </w:pPr>
          </w:p>
        </w:tc>
      </w:tr>
      <w:tr w:rsidR="006216CA" w:rsidRPr="005835D8" w14:paraId="48B610A7"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9D7747"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b/>
                <w:bCs/>
                <w:sz w:val="24"/>
                <w:szCs w:val="24"/>
                <w:lang w:eastAsia="ru-RU"/>
              </w:rPr>
              <w:t>Код и наименование образовательной программы</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F5B88F" w14:textId="77777777" w:rsidR="006216CA" w:rsidRPr="005835D8" w:rsidRDefault="006216CA" w:rsidP="006216CA">
            <w:pPr>
              <w:autoSpaceDE w:val="0"/>
              <w:autoSpaceDN w:val="0"/>
              <w:adjustRightInd w:val="0"/>
              <w:spacing w:after="0" w:line="240" w:lineRule="auto"/>
              <w:rPr>
                <w:rFonts w:ascii="Times New Roman" w:hAnsi="Times New Roman" w:cs="Times New Roman"/>
                <w:b/>
                <w:bCs/>
                <w:sz w:val="24"/>
                <w:szCs w:val="24"/>
                <w:shd w:val="clear" w:color="auto" w:fill="FFFFFF"/>
              </w:rPr>
            </w:pPr>
            <w:r>
              <w:rPr>
                <w:rFonts w:ascii="Times New Roman" w:hAnsi="Times New Roman" w:cs="Times New Roman"/>
                <w:color w:val="000000"/>
                <w:sz w:val="24"/>
                <w:szCs w:val="24"/>
              </w:rPr>
              <w:t>16185 Оператор швейного оборудования</w:t>
            </w:r>
          </w:p>
        </w:tc>
      </w:tr>
      <w:tr w:rsidR="006216CA" w:rsidRPr="005835D8" w14:paraId="1BD86197"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A9B42F" w14:textId="77777777" w:rsidR="006216CA" w:rsidRPr="005835D8" w:rsidRDefault="007D1D12" w:rsidP="006216C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Отрасль</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721691" w14:textId="77777777" w:rsidR="006216CA" w:rsidRPr="005835D8" w:rsidRDefault="007D1D12" w:rsidP="006216C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Легкая и текстильная промышленность</w:t>
            </w:r>
          </w:p>
        </w:tc>
      </w:tr>
      <w:tr w:rsidR="006216CA" w:rsidRPr="005835D8" w14:paraId="1D02A3C6"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249813"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Вид образовательной программы</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1EAEFEA"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Основная</w:t>
            </w:r>
          </w:p>
        </w:tc>
      </w:tr>
      <w:tr w:rsidR="006216CA" w:rsidRPr="005835D8" w14:paraId="35AA7247"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951AC83"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Форма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53DF4E"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Очная</w:t>
            </w:r>
          </w:p>
        </w:tc>
      </w:tr>
      <w:tr w:rsidR="006216CA" w:rsidRPr="005835D8" w14:paraId="78DFACAF"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EED772"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Базовое образование</w:t>
            </w:r>
            <w:r w:rsidRPr="005835D8">
              <w:rPr>
                <w:rFonts w:ascii="Times New Roman" w:eastAsia="Times New Roman" w:hAnsi="Times New Roman" w:cs="Times New Roman"/>
                <w:noProof/>
                <w:sz w:val="24"/>
                <w:szCs w:val="24"/>
                <w:lang w:eastAsia="ru-RU"/>
              </w:rPr>
              <w:drawing>
                <wp:inline distT="0" distB="0" distL="0" distR="0" wp14:anchorId="201CB6C3" wp14:editId="089C1A0E">
                  <wp:extent cx="6350" cy="6350"/>
                  <wp:effectExtent l="0" t="0" r="0" b="0"/>
                  <wp:docPr id="9" name="Рисунок 9"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CC1F74"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6216CA">
              <w:rPr>
                <w:rFonts w:ascii="Times New Roman" w:eastAsia="Times New Roman" w:hAnsi="Times New Roman" w:cs="Times New Roman"/>
                <w:sz w:val="24"/>
                <w:szCs w:val="24"/>
                <w:lang w:eastAsia="ru-RU"/>
              </w:rPr>
              <w:t>специально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xml:space="preserve"> (коррекционно</w:t>
            </w:r>
            <w:r>
              <w:rPr>
                <w:rFonts w:ascii="Times New Roman" w:eastAsia="Times New Roman" w:hAnsi="Times New Roman" w:cs="Times New Roman"/>
                <w:sz w:val="24"/>
                <w:szCs w:val="24"/>
                <w:lang w:eastAsia="ru-RU"/>
              </w:rPr>
              <w:t>е</w:t>
            </w:r>
            <w:r w:rsidRPr="006216CA">
              <w:rPr>
                <w:rFonts w:ascii="Times New Roman" w:eastAsia="Times New Roman" w:hAnsi="Times New Roman" w:cs="Times New Roman"/>
                <w:sz w:val="24"/>
                <w:szCs w:val="24"/>
                <w:lang w:eastAsia="ru-RU"/>
              </w:rPr>
              <w:t>) образовани</w:t>
            </w:r>
            <w:r>
              <w:rPr>
                <w:rFonts w:ascii="Times New Roman" w:eastAsia="Times New Roman" w:hAnsi="Times New Roman" w:cs="Times New Roman"/>
                <w:sz w:val="24"/>
                <w:szCs w:val="24"/>
                <w:lang w:eastAsia="ru-RU"/>
              </w:rPr>
              <w:t>е</w:t>
            </w:r>
          </w:p>
        </w:tc>
      </w:tr>
      <w:tr w:rsidR="006216CA" w:rsidRPr="005835D8" w14:paraId="04C033F5"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F0A60B"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Нормативный срок обучения</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1EC033"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835D8">
              <w:rPr>
                <w:rFonts w:ascii="Times New Roman" w:eastAsia="Times New Roman" w:hAnsi="Times New Roman" w:cs="Times New Roman"/>
                <w:sz w:val="24"/>
                <w:szCs w:val="24"/>
                <w:lang w:eastAsia="ru-RU"/>
              </w:rPr>
              <w:t xml:space="preserve"> го</w:t>
            </w:r>
            <w:r>
              <w:rPr>
                <w:rFonts w:ascii="Times New Roman" w:eastAsia="Times New Roman" w:hAnsi="Times New Roman" w:cs="Times New Roman"/>
                <w:sz w:val="24"/>
                <w:szCs w:val="24"/>
                <w:lang w:eastAsia="ru-RU"/>
              </w:rPr>
              <w:t>д</w:t>
            </w:r>
            <w:r w:rsidRPr="005835D8">
              <w:rPr>
                <w:rFonts w:ascii="Times New Roman" w:eastAsia="Times New Roman" w:hAnsi="Times New Roman" w:cs="Times New Roman"/>
                <w:sz w:val="24"/>
                <w:szCs w:val="24"/>
                <w:lang w:eastAsia="ru-RU"/>
              </w:rPr>
              <w:t xml:space="preserve"> 10 месяцев</w:t>
            </w:r>
          </w:p>
        </w:tc>
      </w:tr>
      <w:tr w:rsidR="006216CA" w:rsidRPr="005835D8" w14:paraId="23B25741"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C95DFCC" w14:textId="77777777" w:rsidR="006216CA" w:rsidRPr="005835D8" w:rsidRDefault="006216CA" w:rsidP="006216CA">
            <w:pPr>
              <w:spacing w:after="0" w:line="240" w:lineRule="auto"/>
              <w:rPr>
                <w:rFonts w:ascii="Times New Roman" w:eastAsia="Times New Roman" w:hAnsi="Times New Roman" w:cs="Times New Roman"/>
                <w:sz w:val="24"/>
                <w:szCs w:val="24"/>
                <w:lang w:eastAsia="ru-RU"/>
              </w:rPr>
            </w:pPr>
            <w:r w:rsidRPr="005835D8">
              <w:rPr>
                <w:rFonts w:ascii="Times New Roman" w:eastAsia="Times New Roman" w:hAnsi="Times New Roman" w:cs="Times New Roman"/>
                <w:sz w:val="24"/>
                <w:szCs w:val="24"/>
                <w:lang w:eastAsia="ru-RU"/>
              </w:rPr>
              <w:t>Присваиваемая квалификации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B76BDF" w14:textId="54E00A52" w:rsidR="006216CA" w:rsidRPr="005835D8" w:rsidRDefault="00A36C3F" w:rsidP="006216C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Оператор швейного оборудования</w:t>
            </w:r>
          </w:p>
        </w:tc>
      </w:tr>
      <w:tr w:rsidR="006216CA" w:rsidRPr="005835D8" w14:paraId="3E1D93D9" w14:textId="77777777" w:rsidTr="001130DE">
        <w:tc>
          <w:tcPr>
            <w:tcW w:w="241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CA1B3A" w14:textId="77777777" w:rsidR="006216CA" w:rsidRPr="005835D8" w:rsidRDefault="007D1D12" w:rsidP="006216C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Квалификационный разряд, класс, категория (при наличии)</w:t>
            </w:r>
          </w:p>
        </w:tc>
        <w:tc>
          <w:tcPr>
            <w:tcW w:w="25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8345E7" w14:textId="38099B2D" w:rsidR="006216CA" w:rsidRPr="00483B2B" w:rsidRDefault="00A42845" w:rsidP="006216CA">
            <w:pPr>
              <w:widowControl w:val="0"/>
              <w:autoSpaceDE w:val="0"/>
              <w:autoSpaceDN w:val="0"/>
              <w:adjustRightInd w:val="0"/>
              <w:spacing w:after="15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2-</w:t>
            </w:r>
            <w:r w:rsidR="00A36C3F">
              <w:rPr>
                <w:rFonts w:ascii="Times New Roman" w:hAnsi="Times New Roman" w:cs="Times New Roman"/>
                <w:sz w:val="24"/>
                <w:szCs w:val="24"/>
              </w:rPr>
              <w:t xml:space="preserve">3 </w:t>
            </w:r>
            <w:bookmarkStart w:id="0" w:name="_GoBack"/>
            <w:bookmarkEnd w:id="0"/>
          </w:p>
        </w:tc>
      </w:tr>
    </w:tbl>
    <w:p w14:paraId="7C6F5F02" w14:textId="5789FD0D" w:rsidR="00172960" w:rsidRDefault="00172960"/>
    <w:p w14:paraId="63BDC658" w14:textId="026F0A05" w:rsidR="00EA0A9F" w:rsidRDefault="00EA0A9F"/>
    <w:p w14:paraId="45C1F33A" w14:textId="77777777" w:rsidR="00EA0A9F" w:rsidRPr="00EA0A9F" w:rsidRDefault="00A42845" w:rsidP="00EA0A9F">
      <w:pPr>
        <w:shd w:val="clear" w:color="auto" w:fill="FFFFFF"/>
        <w:spacing w:line="345" w:lineRule="atLeast"/>
        <w:rPr>
          <w:rFonts w:ascii="Arial" w:eastAsia="Times New Roman" w:hAnsi="Arial" w:cs="Arial"/>
          <w:b/>
          <w:bCs/>
          <w:color w:val="1A0DAB"/>
          <w:sz w:val="27"/>
          <w:szCs w:val="27"/>
          <w:lang w:eastAsia="ru-RU"/>
        </w:rPr>
      </w:pPr>
      <w:hyperlink r:id="rId7" w:history="1">
        <w:r w:rsidR="00EA0A9F" w:rsidRPr="00EA0A9F">
          <w:rPr>
            <w:rFonts w:ascii="Arial" w:eastAsia="Times New Roman" w:hAnsi="Arial" w:cs="Arial"/>
            <w:b/>
            <w:bCs/>
            <w:color w:val="1A0DAB"/>
            <w:sz w:val="27"/>
            <w:szCs w:val="27"/>
            <w:lang w:eastAsia="ru-RU"/>
          </w:rPr>
          <w:t>Федеральный закон от 29.12.2012 N 273-ФЗ (ред. от 08.08.2024) "Об образовании в Российской Федерации" (с изм. и доп., вступ. в силу с 01.09.2024)</w:t>
        </w:r>
      </w:hyperlink>
    </w:p>
    <w:p w14:paraId="3C9CE205" w14:textId="77777777" w:rsidR="00EA0A9F" w:rsidRPr="00EA0A9F" w:rsidRDefault="00EA0A9F" w:rsidP="00EA0A9F">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EA0A9F">
        <w:rPr>
          <w:rFonts w:ascii="Arial" w:eastAsia="Times New Roman" w:hAnsi="Arial" w:cs="Arial"/>
          <w:b/>
          <w:bCs/>
          <w:color w:val="000000"/>
          <w:kern w:val="36"/>
          <w:sz w:val="30"/>
          <w:szCs w:val="30"/>
          <w:lang w:eastAsia="ru-RU"/>
        </w:rPr>
        <w:t>Статья 12. Образовательные программы</w:t>
      </w:r>
    </w:p>
    <w:p w14:paraId="6997AD82"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7AE8504E"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Федерального </w:t>
      </w:r>
      <w:hyperlink r:id="rId8" w:anchor="dst100015"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25.12.2023 N 685-ФЗ)</w:t>
      </w:r>
    </w:p>
    <w:p w14:paraId="3D5DB8BF"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9"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4F854D54"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47F47678"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3. К основным образовательным программам относятся:</w:t>
      </w:r>
    </w:p>
    <w:p w14:paraId="0871A31A"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0A8AD731"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2) основные профессиональные образовательные программы:</w:t>
      </w:r>
    </w:p>
    <w:p w14:paraId="0B6E35DD"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1E152891"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w:t>
      </w:r>
      <w:r w:rsidRPr="00EA0A9F">
        <w:rPr>
          <w:rFonts w:ascii="Times New Roman" w:eastAsia="Times New Roman" w:hAnsi="Times New Roman" w:cs="Times New Roman"/>
          <w:color w:val="000000"/>
          <w:sz w:val="30"/>
          <w:szCs w:val="30"/>
          <w:lang w:eastAsia="ru-RU"/>
        </w:rPr>
        <w:lastRenderedPageBreak/>
        <w:t>аспирантуре (адъюнктуре), программы ординатуры, программы ассистентуры-стажировки;</w:t>
      </w:r>
    </w:p>
    <w:p w14:paraId="2CC20EE1"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Федерального </w:t>
      </w:r>
      <w:hyperlink r:id="rId10" w:anchor="dst100030"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30.12.2020 N 517-ФЗ)</w:t>
      </w:r>
    </w:p>
    <w:p w14:paraId="2BC19D2A"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11"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3DB71C6A"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34C9E547"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4. К дополнительным образовательным программам относятся:</w:t>
      </w:r>
    </w:p>
    <w:p w14:paraId="406D954E"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14:paraId="4705BA3C"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Федерального </w:t>
      </w:r>
      <w:hyperlink r:id="rId12" w:anchor="dst100152"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30.04.2021 N 127-ФЗ)</w:t>
      </w:r>
    </w:p>
    <w:p w14:paraId="41C67506"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13"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7584503A" w14:textId="77777777" w:rsidR="00EA0A9F" w:rsidRPr="00EA0A9F" w:rsidRDefault="00EA0A9F" w:rsidP="00EA0A9F">
      <w:pPr>
        <w:shd w:val="clear" w:color="auto" w:fill="FDFDFD"/>
        <w:spacing w:after="0" w:line="360" w:lineRule="atLeast"/>
        <w:rPr>
          <w:rFonts w:ascii="PT Sans" w:eastAsia="Times New Roman" w:hAnsi="PT Sans" w:cs="Times New Roman"/>
          <w:color w:val="0E0E0E"/>
          <w:sz w:val="21"/>
          <w:szCs w:val="21"/>
          <w:lang w:eastAsia="ru-RU"/>
        </w:rPr>
      </w:pPr>
      <w:r w:rsidRPr="00EA0A9F">
        <w:rPr>
          <w:rFonts w:ascii="PT Sans" w:eastAsia="Times New Roman" w:hAnsi="PT Sans" w:cs="Times New Roman"/>
          <w:color w:val="0E0E0E"/>
          <w:sz w:val="21"/>
          <w:szCs w:val="21"/>
          <w:lang w:eastAsia="ru-RU"/>
        </w:rPr>
        <w:t>Чем профессиональная переподготовка отличается от второго высшего образования</w:t>
      </w:r>
    </w:p>
    <w:p w14:paraId="7006B43C"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2) дополнительные профессиональные программы - программы повышения квалификации, программы профессиональной переподготовки.</w:t>
      </w:r>
    </w:p>
    <w:p w14:paraId="4C3D42AE"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6533E1CE"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4" w:anchor="dst100014" w:history="1">
        <w:r w:rsidRPr="00EA0A9F">
          <w:rPr>
            <w:rFonts w:ascii="Times New Roman" w:eastAsia="Times New Roman" w:hAnsi="Times New Roman" w:cs="Times New Roman"/>
            <w:color w:val="1A0DAB"/>
            <w:sz w:val="30"/>
            <w:szCs w:val="30"/>
            <w:u w:val="single"/>
            <w:lang w:eastAsia="ru-RU"/>
          </w:rPr>
          <w:t>стандартом</w:t>
        </w:r>
      </w:hyperlink>
      <w:r w:rsidRPr="00EA0A9F">
        <w:rPr>
          <w:rFonts w:ascii="Times New Roman" w:eastAsia="Times New Roman" w:hAnsi="Times New Roman" w:cs="Times New Roman"/>
          <w:color w:val="000000"/>
          <w:sz w:val="30"/>
          <w:szCs w:val="30"/>
          <w:lang w:eastAsia="ru-RU"/>
        </w:rPr>
        <w:t> дошкольного образования и соответствующей федеральной образовательной </w:t>
      </w:r>
      <w:hyperlink r:id="rId15" w:anchor="dst100010" w:history="1">
        <w:r w:rsidRPr="00EA0A9F">
          <w:rPr>
            <w:rFonts w:ascii="Times New Roman" w:eastAsia="Times New Roman" w:hAnsi="Times New Roman" w:cs="Times New Roman"/>
            <w:color w:val="1A0DAB"/>
            <w:sz w:val="30"/>
            <w:szCs w:val="30"/>
            <w:u w:val="single"/>
            <w:lang w:eastAsia="ru-RU"/>
          </w:rPr>
          <w:t>программой</w:t>
        </w:r>
      </w:hyperlink>
      <w:r w:rsidRPr="00EA0A9F">
        <w:rPr>
          <w:rFonts w:ascii="Times New Roman" w:eastAsia="Times New Roman" w:hAnsi="Times New Roman" w:cs="Times New Roman"/>
          <w:color w:val="000000"/>
          <w:sz w:val="30"/>
          <w:szCs w:val="30"/>
          <w:lang w:eastAsia="ru-RU"/>
        </w:rPr>
        <w:t>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126A7873"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Федерального </w:t>
      </w:r>
      <w:hyperlink r:id="rId16" w:anchor="dst100017"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24.09.2022 N 371-ФЗ)</w:t>
      </w:r>
    </w:p>
    <w:p w14:paraId="199B9ABD"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17"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018BF8AA"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lastRenderedPageBreak/>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71CF477B"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6.1 введена Федеральным </w:t>
      </w:r>
      <w:hyperlink r:id="rId18" w:anchor="dst100018"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24.09.2022 N 371-ФЗ)</w:t>
      </w:r>
    </w:p>
    <w:p w14:paraId="37F61C97" w14:textId="77777777" w:rsidR="00EA0A9F" w:rsidRPr="00EA0A9F" w:rsidRDefault="00EA0A9F" w:rsidP="00EA0A9F">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77B3A93D"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6.2 введена Федеральным </w:t>
      </w:r>
      <w:hyperlink r:id="rId19" w:anchor="dst100020"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24.09.2022 N 371-ФЗ)</w:t>
      </w:r>
    </w:p>
    <w:p w14:paraId="427087F0"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w:t>
      </w:r>
      <w:r w:rsidRPr="00EA0A9F">
        <w:rPr>
          <w:rFonts w:ascii="Times New Roman" w:eastAsia="Times New Roman" w:hAnsi="Times New Roman" w:cs="Times New Roman"/>
          <w:color w:val="000000"/>
          <w:sz w:val="30"/>
          <w:szCs w:val="30"/>
          <w:lang w:eastAsia="ru-RU"/>
        </w:rPr>
        <w:lastRenderedPageBreak/>
        <w:t>"Обществознание", "География" и "Основы безопасности и защиты Родины".</w:t>
      </w:r>
    </w:p>
    <w:p w14:paraId="721BE8E9"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6.3 в ред. Федерального </w:t>
      </w:r>
      <w:hyperlink r:id="rId20" w:anchor="dst100010"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19.12.2023 N 618-ФЗ)</w:t>
      </w:r>
    </w:p>
    <w:p w14:paraId="33C333F9"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21"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62AD9EB6"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6.4. Организации, осуществляющие образовательную деятельность, указанные в </w:t>
      </w:r>
      <w:hyperlink r:id="rId22" w:anchor="dst744" w:history="1">
        <w:r w:rsidRPr="00EA0A9F">
          <w:rPr>
            <w:rFonts w:ascii="Times New Roman" w:eastAsia="Times New Roman" w:hAnsi="Times New Roman" w:cs="Times New Roman"/>
            <w:color w:val="1A0DAB"/>
            <w:sz w:val="30"/>
            <w:szCs w:val="30"/>
            <w:u w:val="single"/>
            <w:lang w:eastAsia="ru-RU"/>
          </w:rPr>
          <w:t>частях 6</w:t>
        </w:r>
      </w:hyperlink>
      <w:r w:rsidRPr="00EA0A9F">
        <w:rPr>
          <w:rFonts w:ascii="Times New Roman" w:eastAsia="Times New Roman" w:hAnsi="Times New Roman" w:cs="Times New Roman"/>
          <w:color w:val="000000"/>
          <w:sz w:val="30"/>
          <w:szCs w:val="30"/>
          <w:lang w:eastAsia="ru-RU"/>
        </w:rPr>
        <w:t> и </w:t>
      </w:r>
      <w:hyperlink r:id="rId23" w:anchor="dst770" w:history="1">
        <w:r w:rsidRPr="00EA0A9F">
          <w:rPr>
            <w:rFonts w:ascii="Times New Roman" w:eastAsia="Times New Roman" w:hAnsi="Times New Roman" w:cs="Times New Roman"/>
            <w:color w:val="1A0DAB"/>
            <w:sz w:val="30"/>
            <w:szCs w:val="30"/>
            <w:u w:val="single"/>
            <w:lang w:eastAsia="ru-RU"/>
          </w:rPr>
          <w:t>6.1</w:t>
        </w:r>
      </w:hyperlink>
      <w:r w:rsidRPr="00EA0A9F">
        <w:rPr>
          <w:rFonts w:ascii="Times New Roman" w:eastAsia="Times New Roman" w:hAnsi="Times New Roman" w:cs="Times New Roman"/>
          <w:color w:val="000000"/>
          <w:sz w:val="30"/>
          <w:szCs w:val="30"/>
          <w:lang w:eastAsia="ru-RU"/>
        </w:rPr>
        <w:t>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r:id="rId24" w:anchor="dst772" w:history="1">
        <w:r w:rsidRPr="00EA0A9F">
          <w:rPr>
            <w:rFonts w:ascii="Times New Roman" w:eastAsia="Times New Roman" w:hAnsi="Times New Roman" w:cs="Times New Roman"/>
            <w:color w:val="1A0DAB"/>
            <w:sz w:val="30"/>
            <w:szCs w:val="30"/>
            <w:u w:val="single"/>
            <w:lang w:eastAsia="ru-RU"/>
          </w:rPr>
          <w:t>части 6.3</w:t>
        </w:r>
      </w:hyperlink>
      <w:r w:rsidRPr="00EA0A9F">
        <w:rPr>
          <w:rFonts w:ascii="Times New Roman" w:eastAsia="Times New Roman" w:hAnsi="Times New Roman" w:cs="Times New Roman"/>
          <w:color w:val="000000"/>
          <w:sz w:val="30"/>
          <w:szCs w:val="30"/>
          <w:lang w:eastAsia="ru-RU"/>
        </w:rPr>
        <w:t>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39AEA25B"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6.4 введена Федеральным </w:t>
      </w:r>
      <w:hyperlink r:id="rId25" w:anchor="dst100022"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24.09.2022 N 371-ФЗ)</w:t>
      </w:r>
    </w:p>
    <w:p w14:paraId="7B9748A8"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6.5. Федеральные основные общеобразовательные </w:t>
      </w:r>
      <w:hyperlink r:id="rId26" w:anchor="dst100422" w:history="1">
        <w:r w:rsidRPr="00EA0A9F">
          <w:rPr>
            <w:rFonts w:ascii="Times New Roman" w:eastAsia="Times New Roman" w:hAnsi="Times New Roman" w:cs="Times New Roman"/>
            <w:color w:val="1A0DAB"/>
            <w:sz w:val="30"/>
            <w:szCs w:val="30"/>
            <w:u w:val="single"/>
            <w:lang w:eastAsia="ru-RU"/>
          </w:rPr>
          <w:t>программы</w:t>
        </w:r>
      </w:hyperlink>
      <w:r w:rsidRPr="00EA0A9F">
        <w:rPr>
          <w:rFonts w:ascii="Times New Roman" w:eastAsia="Times New Roman" w:hAnsi="Times New Roman" w:cs="Times New Roman"/>
          <w:color w:val="000000"/>
          <w:sz w:val="30"/>
          <w:szCs w:val="30"/>
          <w:lang w:eastAsia="ru-RU"/>
        </w:rPr>
        <w:t>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7" w:anchor="dst100009" w:history="1">
        <w:r w:rsidRPr="00EA0A9F">
          <w:rPr>
            <w:rFonts w:ascii="Times New Roman" w:eastAsia="Times New Roman" w:hAnsi="Times New Roman" w:cs="Times New Roman"/>
            <w:color w:val="1A0DAB"/>
            <w:sz w:val="30"/>
            <w:szCs w:val="30"/>
            <w:u w:val="single"/>
            <w:lang w:eastAsia="ru-RU"/>
          </w:rPr>
          <w:t>порядке</w:t>
        </w:r>
      </w:hyperlink>
      <w:r w:rsidRPr="00EA0A9F">
        <w:rPr>
          <w:rFonts w:ascii="Times New Roman" w:eastAsia="Times New Roman" w:hAnsi="Times New Roman" w:cs="Times New Roman"/>
          <w:color w:val="000000"/>
          <w:sz w:val="30"/>
          <w:szCs w:val="30"/>
          <w:lang w:eastAsia="ru-RU"/>
        </w:rPr>
        <w:t>, установленном этим федеральным органом исполнительной власти.</w:t>
      </w:r>
    </w:p>
    <w:p w14:paraId="75CB5FCC"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6.5 введена Федеральным </w:t>
      </w:r>
      <w:hyperlink r:id="rId28" w:anchor="dst100023"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24.09.2022 N 371-ФЗ)</w:t>
      </w:r>
    </w:p>
    <w:p w14:paraId="1626FE3D"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70F417A4"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6.6 введена Федеральным </w:t>
      </w:r>
      <w:hyperlink r:id="rId29" w:anchor="dst100024"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24.09.2022 N 371-ФЗ)</w:t>
      </w:r>
    </w:p>
    <w:p w14:paraId="5F3BD23B"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w:t>
      </w:r>
      <w:r w:rsidRPr="00EA0A9F">
        <w:rPr>
          <w:rFonts w:ascii="Times New Roman" w:eastAsia="Times New Roman" w:hAnsi="Times New Roman" w:cs="Times New Roman"/>
          <w:color w:val="000000"/>
          <w:sz w:val="30"/>
          <w:szCs w:val="30"/>
          <w:lang w:eastAsia="ru-RU"/>
        </w:rPr>
        <w:lastRenderedPageBreak/>
        <w:t>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14:paraId="14FD11C1"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Федеральных законов от 26.05.2021 </w:t>
      </w:r>
      <w:hyperlink r:id="rId30" w:anchor="dst100015" w:history="1">
        <w:r w:rsidRPr="00EA0A9F">
          <w:rPr>
            <w:rFonts w:ascii="Times New Roman" w:eastAsia="Times New Roman" w:hAnsi="Times New Roman" w:cs="Times New Roman"/>
            <w:color w:val="1A0DAB"/>
            <w:sz w:val="28"/>
            <w:szCs w:val="28"/>
            <w:lang w:eastAsia="ru-RU"/>
          </w:rPr>
          <w:t>N 144-ФЗ</w:t>
        </w:r>
      </w:hyperlink>
      <w:r w:rsidRPr="00EA0A9F">
        <w:rPr>
          <w:rFonts w:ascii="Times New Roman" w:eastAsia="Times New Roman" w:hAnsi="Times New Roman" w:cs="Times New Roman"/>
          <w:color w:val="828282"/>
          <w:sz w:val="28"/>
          <w:szCs w:val="28"/>
          <w:lang w:eastAsia="ru-RU"/>
        </w:rPr>
        <w:t>, от 24.09.2022 </w:t>
      </w:r>
      <w:hyperlink r:id="rId31" w:anchor="dst100025" w:history="1">
        <w:r w:rsidRPr="00EA0A9F">
          <w:rPr>
            <w:rFonts w:ascii="Times New Roman" w:eastAsia="Times New Roman" w:hAnsi="Times New Roman" w:cs="Times New Roman"/>
            <w:color w:val="1A0DAB"/>
            <w:sz w:val="28"/>
            <w:szCs w:val="28"/>
            <w:lang w:eastAsia="ru-RU"/>
          </w:rPr>
          <w:t>N 371-ФЗ</w:t>
        </w:r>
      </w:hyperlink>
      <w:r w:rsidRPr="00EA0A9F">
        <w:rPr>
          <w:rFonts w:ascii="Times New Roman" w:eastAsia="Times New Roman" w:hAnsi="Times New Roman" w:cs="Times New Roman"/>
          <w:color w:val="828282"/>
          <w:sz w:val="28"/>
          <w:szCs w:val="28"/>
          <w:lang w:eastAsia="ru-RU"/>
        </w:rPr>
        <w:t>)</w:t>
      </w:r>
    </w:p>
    <w:p w14:paraId="4B9ED74E"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32"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27B69C09"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14:paraId="238CD0CD"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7.1 введена Федеральным </w:t>
      </w:r>
      <w:hyperlink r:id="rId33" w:anchor="dst100031"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30.12.2020 N 517-ФЗ)</w:t>
      </w:r>
    </w:p>
    <w:p w14:paraId="6C32FF8B" w14:textId="77777777" w:rsidR="00EA0A9F" w:rsidRPr="00EA0A9F" w:rsidRDefault="00EA0A9F" w:rsidP="00EA0A9F">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7.2. Утратил силу. - Федеральный </w:t>
      </w:r>
      <w:hyperlink r:id="rId34" w:anchor="dst100026" w:history="1">
        <w:r w:rsidRPr="00EA0A9F">
          <w:rPr>
            <w:rFonts w:ascii="Times New Roman" w:eastAsia="Times New Roman" w:hAnsi="Times New Roman" w:cs="Times New Roman"/>
            <w:color w:val="1A0DAB"/>
            <w:sz w:val="30"/>
            <w:szCs w:val="30"/>
            <w:u w:val="single"/>
            <w:lang w:eastAsia="ru-RU"/>
          </w:rPr>
          <w:t>закон</w:t>
        </w:r>
      </w:hyperlink>
      <w:r w:rsidRPr="00EA0A9F">
        <w:rPr>
          <w:rFonts w:ascii="Times New Roman" w:eastAsia="Times New Roman" w:hAnsi="Times New Roman" w:cs="Times New Roman"/>
          <w:color w:val="000000"/>
          <w:sz w:val="30"/>
          <w:szCs w:val="30"/>
          <w:lang w:eastAsia="ru-RU"/>
        </w:rPr>
        <w:t> от 24.09.2022 N 371-ФЗ.</w:t>
      </w:r>
    </w:p>
    <w:p w14:paraId="7B8264BD"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35"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545FA091"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8. Образовательные организации высшего образования, имеющие в соответствии с настоящим Федеральным </w:t>
      </w:r>
      <w:hyperlink r:id="rId36" w:history="1">
        <w:r w:rsidRPr="00EA0A9F">
          <w:rPr>
            <w:rFonts w:ascii="Times New Roman" w:eastAsia="Times New Roman" w:hAnsi="Times New Roman" w:cs="Times New Roman"/>
            <w:color w:val="1A0DAB"/>
            <w:sz w:val="30"/>
            <w:szCs w:val="30"/>
            <w:u w:val="single"/>
            <w:lang w:eastAsia="ru-RU"/>
          </w:rPr>
          <w:t>законом</w:t>
        </w:r>
      </w:hyperlink>
      <w:r w:rsidRPr="00EA0A9F">
        <w:rPr>
          <w:rFonts w:ascii="Times New Roman" w:eastAsia="Times New Roman" w:hAnsi="Times New Roman" w:cs="Times New Roman"/>
          <w:color w:val="000000"/>
          <w:sz w:val="30"/>
          <w:szCs w:val="30"/>
          <w:lang w:eastAsia="ru-RU"/>
        </w:rPr>
        <w:t>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14:paraId="739FC8E4"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8 в ред. Федерального </w:t>
      </w:r>
      <w:hyperlink r:id="rId37" w:anchor="dst100033"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30.12.2020 N 517-ФЗ)</w:t>
      </w:r>
    </w:p>
    <w:p w14:paraId="53EADA73"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38"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73CB3EEC"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w:t>
      </w:r>
      <w:r w:rsidRPr="00EA0A9F">
        <w:rPr>
          <w:rFonts w:ascii="Times New Roman" w:eastAsia="Times New Roman" w:hAnsi="Times New Roman" w:cs="Times New Roman"/>
          <w:color w:val="000000"/>
          <w:sz w:val="30"/>
          <w:szCs w:val="30"/>
          <w:lang w:eastAsia="ru-RU"/>
        </w:rPr>
        <w:lastRenderedPageBreak/>
        <w:t>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5739D912"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8.1 введена Федеральным </w:t>
      </w:r>
      <w:hyperlink r:id="rId39" w:anchor="dst100017"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26.05.2021 N 144-ФЗ)</w:t>
      </w:r>
    </w:p>
    <w:p w14:paraId="614972C2"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40" w:history="1">
        <w:r w:rsidRPr="00EA0A9F">
          <w:rPr>
            <w:rFonts w:ascii="Times New Roman" w:eastAsia="Times New Roman" w:hAnsi="Times New Roman" w:cs="Times New Roman"/>
            <w:color w:val="1A0DAB"/>
            <w:sz w:val="30"/>
            <w:szCs w:val="30"/>
            <w:u w:val="single"/>
            <w:lang w:eastAsia="ru-RU"/>
          </w:rPr>
          <w:t>стандартов</w:t>
        </w:r>
      </w:hyperlink>
      <w:r w:rsidRPr="00EA0A9F">
        <w:rPr>
          <w:rFonts w:ascii="Times New Roman" w:eastAsia="Times New Roman" w:hAnsi="Times New Roman" w:cs="Times New Roman"/>
          <w:color w:val="000000"/>
          <w:sz w:val="30"/>
          <w:szCs w:val="30"/>
          <w:lang w:eastAsia="ru-RU"/>
        </w:rP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59C479E8"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Федеральных законов от 26.05.2021 </w:t>
      </w:r>
      <w:hyperlink r:id="rId41" w:anchor="dst100019" w:history="1">
        <w:r w:rsidRPr="00EA0A9F">
          <w:rPr>
            <w:rFonts w:ascii="Times New Roman" w:eastAsia="Times New Roman" w:hAnsi="Times New Roman" w:cs="Times New Roman"/>
            <w:color w:val="1A0DAB"/>
            <w:sz w:val="28"/>
            <w:szCs w:val="28"/>
            <w:lang w:eastAsia="ru-RU"/>
          </w:rPr>
          <w:t>N 144-ФЗ</w:t>
        </w:r>
      </w:hyperlink>
      <w:r w:rsidRPr="00EA0A9F">
        <w:rPr>
          <w:rFonts w:ascii="Times New Roman" w:eastAsia="Times New Roman" w:hAnsi="Times New Roman" w:cs="Times New Roman"/>
          <w:color w:val="828282"/>
          <w:sz w:val="28"/>
          <w:szCs w:val="28"/>
          <w:lang w:eastAsia="ru-RU"/>
        </w:rPr>
        <w:t>, от 24.09.2022 </w:t>
      </w:r>
      <w:hyperlink r:id="rId42" w:anchor="dst100027" w:history="1">
        <w:r w:rsidRPr="00EA0A9F">
          <w:rPr>
            <w:rFonts w:ascii="Times New Roman" w:eastAsia="Times New Roman" w:hAnsi="Times New Roman" w:cs="Times New Roman"/>
            <w:color w:val="1A0DAB"/>
            <w:sz w:val="28"/>
            <w:szCs w:val="28"/>
            <w:lang w:eastAsia="ru-RU"/>
          </w:rPr>
          <w:t>N 371-ФЗ</w:t>
        </w:r>
      </w:hyperlink>
      <w:r w:rsidRPr="00EA0A9F">
        <w:rPr>
          <w:rFonts w:ascii="Times New Roman" w:eastAsia="Times New Roman" w:hAnsi="Times New Roman" w:cs="Times New Roman"/>
          <w:color w:val="828282"/>
          <w:sz w:val="28"/>
          <w:szCs w:val="28"/>
          <w:lang w:eastAsia="ru-RU"/>
        </w:rPr>
        <w:t>)</w:t>
      </w:r>
    </w:p>
    <w:p w14:paraId="618595AB"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43"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5CCB9989"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44" w:anchor="dst101367" w:history="1">
        <w:r w:rsidRPr="00EA0A9F">
          <w:rPr>
            <w:rFonts w:ascii="Times New Roman" w:eastAsia="Times New Roman" w:hAnsi="Times New Roman" w:cs="Times New Roman"/>
            <w:color w:val="1A0DAB"/>
            <w:sz w:val="30"/>
            <w:szCs w:val="30"/>
            <w:u w:val="single"/>
            <w:lang w:eastAsia="ru-RU"/>
          </w:rPr>
          <w:t>план</w:t>
        </w:r>
      </w:hyperlink>
      <w:r w:rsidRPr="00EA0A9F">
        <w:rPr>
          <w:rFonts w:ascii="Times New Roman" w:eastAsia="Times New Roman" w:hAnsi="Times New Roman" w:cs="Times New Roman"/>
          <w:color w:val="000000"/>
          <w:sz w:val="30"/>
          <w:szCs w:val="30"/>
          <w:lang w:eastAsia="ru-RU"/>
        </w:rPr>
        <w:t> воспитательной работы.</w:t>
      </w:r>
    </w:p>
    <w:p w14:paraId="09CE0380"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9.1 введена Федеральным </w:t>
      </w:r>
      <w:hyperlink r:id="rId45" w:anchor="dst100017" w:history="1">
        <w:r w:rsidRPr="00EA0A9F">
          <w:rPr>
            <w:rFonts w:ascii="Times New Roman" w:eastAsia="Times New Roman" w:hAnsi="Times New Roman" w:cs="Times New Roman"/>
            <w:color w:val="1A0DAB"/>
            <w:sz w:val="28"/>
            <w:szCs w:val="28"/>
            <w:lang w:eastAsia="ru-RU"/>
          </w:rPr>
          <w:t>законом</w:t>
        </w:r>
      </w:hyperlink>
      <w:r w:rsidRPr="00EA0A9F">
        <w:rPr>
          <w:rFonts w:ascii="Times New Roman" w:eastAsia="Times New Roman" w:hAnsi="Times New Roman" w:cs="Times New Roman"/>
          <w:color w:val="828282"/>
          <w:sz w:val="28"/>
          <w:szCs w:val="28"/>
          <w:lang w:eastAsia="ru-RU"/>
        </w:rPr>
        <w:t> от 31.07.2020 N 304-ФЗ; в ред. Федеральных законов от 26.05.2021 </w:t>
      </w:r>
      <w:hyperlink r:id="rId46" w:anchor="dst100020" w:history="1">
        <w:r w:rsidRPr="00EA0A9F">
          <w:rPr>
            <w:rFonts w:ascii="Times New Roman" w:eastAsia="Times New Roman" w:hAnsi="Times New Roman" w:cs="Times New Roman"/>
            <w:color w:val="1A0DAB"/>
            <w:sz w:val="28"/>
            <w:szCs w:val="28"/>
            <w:lang w:eastAsia="ru-RU"/>
          </w:rPr>
          <w:t>N 144-ФЗ</w:t>
        </w:r>
      </w:hyperlink>
      <w:r w:rsidRPr="00EA0A9F">
        <w:rPr>
          <w:rFonts w:ascii="Times New Roman" w:eastAsia="Times New Roman" w:hAnsi="Times New Roman" w:cs="Times New Roman"/>
          <w:color w:val="828282"/>
          <w:sz w:val="28"/>
          <w:szCs w:val="28"/>
          <w:lang w:eastAsia="ru-RU"/>
        </w:rPr>
        <w:t>, от 24.09.2022 </w:t>
      </w:r>
      <w:hyperlink r:id="rId47" w:anchor="dst100028" w:history="1">
        <w:r w:rsidRPr="00EA0A9F">
          <w:rPr>
            <w:rFonts w:ascii="Times New Roman" w:eastAsia="Times New Roman" w:hAnsi="Times New Roman" w:cs="Times New Roman"/>
            <w:color w:val="1A0DAB"/>
            <w:sz w:val="28"/>
            <w:szCs w:val="28"/>
            <w:lang w:eastAsia="ru-RU"/>
          </w:rPr>
          <w:t>N 371-ФЗ</w:t>
        </w:r>
      </w:hyperlink>
      <w:r w:rsidRPr="00EA0A9F">
        <w:rPr>
          <w:rFonts w:ascii="Times New Roman" w:eastAsia="Times New Roman" w:hAnsi="Times New Roman" w:cs="Times New Roman"/>
          <w:color w:val="828282"/>
          <w:sz w:val="28"/>
          <w:szCs w:val="28"/>
          <w:lang w:eastAsia="ru-RU"/>
        </w:rPr>
        <w:t>)</w:t>
      </w:r>
    </w:p>
    <w:p w14:paraId="3F68FA1A"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48"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394F7E8E"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14:paraId="39B6CF86"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lastRenderedPageBreak/>
        <w:t>(в ред. Федерального </w:t>
      </w:r>
      <w:hyperlink r:id="rId49" w:anchor="dst100029"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24.09.2022 N 371-ФЗ)</w:t>
      </w:r>
    </w:p>
    <w:p w14:paraId="35441B87"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50"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10E0C756"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11. </w:t>
      </w:r>
      <w:hyperlink r:id="rId51" w:anchor="dst100011" w:history="1">
        <w:r w:rsidRPr="00EA0A9F">
          <w:rPr>
            <w:rFonts w:ascii="Times New Roman" w:eastAsia="Times New Roman" w:hAnsi="Times New Roman" w:cs="Times New Roman"/>
            <w:color w:val="1A0DAB"/>
            <w:sz w:val="30"/>
            <w:szCs w:val="30"/>
            <w:u w:val="single"/>
            <w:lang w:eastAsia="ru-RU"/>
          </w:rPr>
          <w:t>Порядок</w:t>
        </w:r>
      </w:hyperlink>
      <w:r w:rsidRPr="00EA0A9F">
        <w:rPr>
          <w:rFonts w:ascii="Times New Roman" w:eastAsia="Times New Roman" w:hAnsi="Times New Roman" w:cs="Times New Roman"/>
          <w:color w:val="000000"/>
          <w:sz w:val="30"/>
          <w:szCs w:val="30"/>
          <w:lang w:eastAsia="ru-RU"/>
        </w:rPr>
        <w:t>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52" w:anchor="dst100010" w:history="1">
        <w:r w:rsidRPr="00EA0A9F">
          <w:rPr>
            <w:rFonts w:ascii="Times New Roman" w:eastAsia="Times New Roman" w:hAnsi="Times New Roman" w:cs="Times New Roman"/>
            <w:color w:val="1A0DAB"/>
            <w:sz w:val="30"/>
            <w:szCs w:val="30"/>
            <w:u w:val="single"/>
            <w:lang w:eastAsia="ru-RU"/>
          </w:rPr>
          <w:t>особенности</w:t>
        </w:r>
      </w:hyperlink>
      <w:r w:rsidRPr="00EA0A9F">
        <w:rPr>
          <w:rFonts w:ascii="Times New Roman" w:eastAsia="Times New Roman" w:hAnsi="Times New Roman" w:cs="Times New Roman"/>
          <w:color w:val="000000"/>
          <w:sz w:val="30"/>
          <w:szCs w:val="30"/>
          <w:lang w:eastAsia="ru-RU"/>
        </w:rPr>
        <w:t>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1A4BF80D"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Федеральных законов от 26.07.2019 </w:t>
      </w:r>
      <w:hyperlink r:id="rId53" w:anchor="dst100025" w:history="1">
        <w:r w:rsidRPr="00EA0A9F">
          <w:rPr>
            <w:rFonts w:ascii="Times New Roman" w:eastAsia="Times New Roman" w:hAnsi="Times New Roman" w:cs="Times New Roman"/>
            <w:color w:val="1A0DAB"/>
            <w:sz w:val="28"/>
            <w:szCs w:val="28"/>
            <w:lang w:eastAsia="ru-RU"/>
          </w:rPr>
          <w:t>N 232-ФЗ</w:t>
        </w:r>
      </w:hyperlink>
      <w:r w:rsidRPr="00EA0A9F">
        <w:rPr>
          <w:rFonts w:ascii="Times New Roman" w:eastAsia="Times New Roman" w:hAnsi="Times New Roman" w:cs="Times New Roman"/>
          <w:color w:val="828282"/>
          <w:sz w:val="28"/>
          <w:szCs w:val="28"/>
          <w:lang w:eastAsia="ru-RU"/>
        </w:rPr>
        <w:t>, от 26.05.2021 </w:t>
      </w:r>
      <w:hyperlink r:id="rId54" w:anchor="dst100021" w:history="1">
        <w:r w:rsidRPr="00EA0A9F">
          <w:rPr>
            <w:rFonts w:ascii="Times New Roman" w:eastAsia="Times New Roman" w:hAnsi="Times New Roman" w:cs="Times New Roman"/>
            <w:color w:val="1A0DAB"/>
            <w:sz w:val="28"/>
            <w:szCs w:val="28"/>
            <w:lang w:eastAsia="ru-RU"/>
          </w:rPr>
          <w:t>N 144-ФЗ</w:t>
        </w:r>
      </w:hyperlink>
      <w:r w:rsidRPr="00EA0A9F">
        <w:rPr>
          <w:rFonts w:ascii="Times New Roman" w:eastAsia="Times New Roman" w:hAnsi="Times New Roman" w:cs="Times New Roman"/>
          <w:color w:val="828282"/>
          <w:sz w:val="28"/>
          <w:szCs w:val="28"/>
          <w:lang w:eastAsia="ru-RU"/>
        </w:rPr>
        <w:t>, от 24.09.2022 </w:t>
      </w:r>
      <w:hyperlink r:id="rId55" w:anchor="dst100030" w:history="1">
        <w:r w:rsidRPr="00EA0A9F">
          <w:rPr>
            <w:rFonts w:ascii="Times New Roman" w:eastAsia="Times New Roman" w:hAnsi="Times New Roman" w:cs="Times New Roman"/>
            <w:color w:val="1A0DAB"/>
            <w:sz w:val="28"/>
            <w:szCs w:val="28"/>
            <w:lang w:eastAsia="ru-RU"/>
          </w:rPr>
          <w:t>N 371-ФЗ</w:t>
        </w:r>
      </w:hyperlink>
      <w:r w:rsidRPr="00EA0A9F">
        <w:rPr>
          <w:rFonts w:ascii="Times New Roman" w:eastAsia="Times New Roman" w:hAnsi="Times New Roman" w:cs="Times New Roman"/>
          <w:color w:val="828282"/>
          <w:sz w:val="28"/>
          <w:szCs w:val="28"/>
          <w:lang w:eastAsia="ru-RU"/>
        </w:rPr>
        <w:t>)</w:t>
      </w:r>
    </w:p>
    <w:p w14:paraId="6F77BAF9"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56"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5F4CE1C2"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12. Утратил силу. - Федеральный </w:t>
      </w:r>
      <w:hyperlink r:id="rId57" w:anchor="dst100031" w:history="1">
        <w:r w:rsidRPr="00EA0A9F">
          <w:rPr>
            <w:rFonts w:ascii="Times New Roman" w:eastAsia="Times New Roman" w:hAnsi="Times New Roman" w:cs="Times New Roman"/>
            <w:color w:val="1A0DAB"/>
            <w:sz w:val="30"/>
            <w:szCs w:val="30"/>
            <w:u w:val="single"/>
            <w:lang w:eastAsia="ru-RU"/>
          </w:rPr>
          <w:t>закон</w:t>
        </w:r>
      </w:hyperlink>
      <w:r w:rsidRPr="00EA0A9F">
        <w:rPr>
          <w:rFonts w:ascii="Times New Roman" w:eastAsia="Times New Roman" w:hAnsi="Times New Roman" w:cs="Times New Roman"/>
          <w:color w:val="000000"/>
          <w:sz w:val="30"/>
          <w:szCs w:val="30"/>
          <w:lang w:eastAsia="ru-RU"/>
        </w:rPr>
        <w:t> от 24.09.2022 N 371-ФЗ.</w:t>
      </w:r>
    </w:p>
    <w:p w14:paraId="237DC0B2"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58"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2A5631C0"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47BF585C"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(часть 13 в ред. Федерального </w:t>
      </w:r>
      <w:hyperlink r:id="rId59" w:anchor="dst100035"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30.12.2020 N 517-ФЗ)</w:t>
      </w:r>
    </w:p>
    <w:p w14:paraId="12AD9173"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60"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27B19BF5"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w:t>
      </w:r>
      <w:r w:rsidRPr="00EA0A9F">
        <w:rPr>
          <w:rFonts w:ascii="Times New Roman" w:eastAsia="Times New Roman" w:hAnsi="Times New Roman" w:cs="Times New Roman"/>
          <w:color w:val="000000"/>
          <w:sz w:val="30"/>
          <w:szCs w:val="30"/>
          <w:lang w:eastAsia="ru-RU"/>
        </w:rPr>
        <w:lastRenderedPageBreak/>
        <w:t>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63B8BBCD" w14:textId="77777777" w:rsidR="00EA0A9F" w:rsidRPr="00EA0A9F" w:rsidRDefault="00EA0A9F" w:rsidP="00EA0A9F">
      <w:pPr>
        <w:shd w:val="clear" w:color="auto" w:fill="FFFFFF"/>
        <w:spacing w:after="0" w:line="360" w:lineRule="atLeast"/>
        <w:rPr>
          <w:rFonts w:ascii="Times New Roman" w:eastAsia="Times New Roman" w:hAnsi="Times New Roman" w:cs="Times New Roman"/>
          <w:color w:val="000000"/>
          <w:sz w:val="30"/>
          <w:szCs w:val="30"/>
          <w:lang w:eastAsia="ru-RU"/>
        </w:rPr>
      </w:pPr>
      <w:r w:rsidRPr="00EA0A9F">
        <w:rPr>
          <w:rFonts w:ascii="Times New Roman" w:eastAsia="Times New Roman" w:hAnsi="Times New Roman" w:cs="Times New Roman"/>
          <w:color w:val="000000"/>
          <w:sz w:val="30"/>
          <w:szCs w:val="30"/>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14:paraId="41099159"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(в ред. Федерального </w:t>
      </w:r>
      <w:hyperlink r:id="rId61" w:anchor="dst100153" w:history="1">
        <w:r w:rsidRPr="00EA0A9F">
          <w:rPr>
            <w:rFonts w:ascii="Times New Roman" w:eastAsia="Times New Roman" w:hAnsi="Times New Roman" w:cs="Times New Roman"/>
            <w:color w:val="1A0DAB"/>
            <w:sz w:val="28"/>
            <w:szCs w:val="28"/>
            <w:lang w:eastAsia="ru-RU"/>
          </w:rPr>
          <w:t>закона</w:t>
        </w:r>
      </w:hyperlink>
      <w:r w:rsidRPr="00EA0A9F">
        <w:rPr>
          <w:rFonts w:ascii="Times New Roman" w:eastAsia="Times New Roman" w:hAnsi="Times New Roman" w:cs="Times New Roman"/>
          <w:color w:val="828282"/>
          <w:sz w:val="28"/>
          <w:szCs w:val="28"/>
          <w:lang w:eastAsia="ru-RU"/>
        </w:rPr>
        <w:t> от 30.04.2021 N 127-ФЗ)</w:t>
      </w:r>
    </w:p>
    <w:p w14:paraId="2719D00F" w14:textId="77777777" w:rsidR="00EA0A9F" w:rsidRPr="00EA0A9F" w:rsidRDefault="00EA0A9F" w:rsidP="00EA0A9F">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A0A9F">
        <w:rPr>
          <w:rFonts w:ascii="Times New Roman" w:eastAsia="Times New Roman" w:hAnsi="Times New Roman" w:cs="Times New Roman"/>
          <w:color w:val="828282"/>
          <w:sz w:val="28"/>
          <w:szCs w:val="28"/>
          <w:lang w:eastAsia="ru-RU"/>
        </w:rPr>
        <w:t>(см. текст в предыдущей </w:t>
      </w:r>
      <w:hyperlink r:id="rId62" w:history="1">
        <w:r w:rsidRPr="00EA0A9F">
          <w:rPr>
            <w:rFonts w:ascii="Times New Roman" w:eastAsia="Times New Roman" w:hAnsi="Times New Roman" w:cs="Times New Roman"/>
            <w:color w:val="1A0DAB"/>
            <w:sz w:val="28"/>
            <w:szCs w:val="28"/>
            <w:lang w:eastAsia="ru-RU"/>
          </w:rPr>
          <w:t>редакции</w:t>
        </w:r>
      </w:hyperlink>
      <w:r w:rsidRPr="00EA0A9F">
        <w:rPr>
          <w:rFonts w:ascii="Times New Roman" w:eastAsia="Times New Roman" w:hAnsi="Times New Roman" w:cs="Times New Roman"/>
          <w:color w:val="828282"/>
          <w:sz w:val="28"/>
          <w:szCs w:val="28"/>
          <w:lang w:eastAsia="ru-RU"/>
        </w:rPr>
        <w:t>)</w:t>
      </w:r>
    </w:p>
    <w:p w14:paraId="244FA94A" w14:textId="77777777" w:rsidR="00EA0A9F" w:rsidRPr="00EA0A9F" w:rsidRDefault="00EA0A9F" w:rsidP="00EA0A9F">
      <w:pPr>
        <w:shd w:val="clear" w:color="auto" w:fill="FEF3DF"/>
        <w:spacing w:line="330" w:lineRule="atLeast"/>
        <w:rPr>
          <w:rFonts w:ascii="Times New Roman" w:eastAsia="Times New Roman" w:hAnsi="Times New Roman" w:cs="Times New Roman"/>
          <w:b/>
          <w:bCs/>
          <w:color w:val="000000"/>
          <w:sz w:val="28"/>
          <w:szCs w:val="28"/>
          <w:lang w:eastAsia="ru-RU"/>
        </w:rPr>
      </w:pPr>
      <w:r w:rsidRPr="00EA0A9F">
        <w:rPr>
          <w:rFonts w:ascii="Times New Roman" w:eastAsia="Times New Roman" w:hAnsi="Times New Roman" w:cs="Times New Roman"/>
          <w:b/>
          <w:bCs/>
          <w:color w:val="000000"/>
          <w:sz w:val="28"/>
          <w:szCs w:val="28"/>
          <w:lang w:eastAsia="ru-RU"/>
        </w:rPr>
        <w:t>Комментарии к статье</w:t>
      </w:r>
    </w:p>
    <w:p w14:paraId="78E01271" w14:textId="1F1E4D8F" w:rsidR="00EA0A9F" w:rsidRDefault="00EA0A9F"/>
    <w:p w14:paraId="2FBD1D11" w14:textId="77777777" w:rsidR="00EA0A9F" w:rsidRDefault="00EA0A9F" w:rsidP="00EA0A9F">
      <w:pPr>
        <w:pStyle w:val="futurismarkdown-paragraph"/>
        <w:shd w:val="clear" w:color="auto" w:fill="FFFFFF"/>
        <w:spacing w:before="0" w:beforeAutospacing="0" w:after="0" w:afterAutospacing="0"/>
        <w:rPr>
          <w:rFonts w:ascii="Arial" w:hAnsi="Arial" w:cs="Arial"/>
          <w:color w:val="333333"/>
        </w:rPr>
      </w:pPr>
      <w:r>
        <w:rPr>
          <w:rStyle w:val="a5"/>
          <w:rFonts w:ascii="Arial" w:hAnsi="Arial" w:cs="Arial"/>
          <w:color w:val="333333"/>
        </w:rPr>
        <w:t>В Российской Федерации выделяют следующие уровни образования</w:t>
      </w:r>
      <w:r>
        <w:rPr>
          <w:rFonts w:ascii="Arial" w:hAnsi="Arial" w:cs="Arial"/>
          <w:color w:val="333333"/>
        </w:rPr>
        <w:t>: </w:t>
      </w:r>
      <w:hyperlink r:id="rId63" w:tgtFrame="_blank" w:history="1">
        <w:r>
          <w:rPr>
            <w:rStyle w:val="a3"/>
            <w:rFonts w:ascii="Arial" w:hAnsi="Arial" w:cs="Arial"/>
          </w:rPr>
          <w:t>1</w:t>
        </w:r>
      </w:hyperlink>
      <w:hyperlink r:id="rId64" w:tgtFrame="_blank" w:history="1">
        <w:r>
          <w:rPr>
            <w:rStyle w:val="a3"/>
            <w:rFonts w:ascii="Arial" w:hAnsi="Arial" w:cs="Arial"/>
          </w:rPr>
          <w:t>2</w:t>
        </w:r>
      </w:hyperlink>
    </w:p>
    <w:p w14:paraId="0510D219" w14:textId="77777777" w:rsidR="00EA0A9F" w:rsidRDefault="00EA0A9F" w:rsidP="00EA0A9F">
      <w:pPr>
        <w:pStyle w:val="futurismarkdown-listitem"/>
        <w:numPr>
          <w:ilvl w:val="0"/>
          <w:numId w:val="2"/>
        </w:numPr>
        <w:shd w:val="clear" w:color="auto" w:fill="FFFFFF"/>
        <w:spacing w:before="120" w:beforeAutospacing="0" w:after="120" w:afterAutospacing="0"/>
        <w:ind w:left="0"/>
        <w:rPr>
          <w:rFonts w:ascii="Arial" w:hAnsi="Arial" w:cs="Arial"/>
          <w:color w:val="333333"/>
          <w:sz w:val="20"/>
          <w:szCs w:val="20"/>
        </w:rPr>
      </w:pPr>
      <w:r>
        <w:rPr>
          <w:rStyle w:val="a5"/>
          <w:rFonts w:ascii="Arial" w:hAnsi="Arial" w:cs="Arial"/>
          <w:color w:val="333333"/>
          <w:sz w:val="20"/>
          <w:szCs w:val="20"/>
        </w:rPr>
        <w:t>Уровни общего образования</w:t>
      </w:r>
      <w:r>
        <w:rPr>
          <w:rFonts w:ascii="Arial" w:hAnsi="Arial" w:cs="Arial"/>
          <w:color w:val="333333"/>
          <w:sz w:val="20"/>
          <w:szCs w:val="20"/>
        </w:rPr>
        <w:t>:</w:t>
      </w:r>
    </w:p>
    <w:p w14:paraId="7158B00B" w14:textId="77777777" w:rsidR="00EA0A9F" w:rsidRDefault="00EA0A9F" w:rsidP="00EA0A9F">
      <w:pPr>
        <w:pStyle w:val="futurismarkdown-listitem"/>
        <w:numPr>
          <w:ilvl w:val="1"/>
          <w:numId w:val="2"/>
        </w:numPr>
        <w:shd w:val="clear" w:color="auto" w:fill="FFFFFF"/>
        <w:spacing w:before="0" w:beforeAutospacing="0" w:after="0" w:afterAutospacing="0"/>
        <w:ind w:left="0"/>
        <w:rPr>
          <w:rFonts w:ascii="Arial" w:hAnsi="Arial" w:cs="Arial"/>
          <w:color w:val="333333"/>
          <w:sz w:val="20"/>
          <w:szCs w:val="20"/>
        </w:rPr>
      </w:pPr>
      <w:r>
        <w:rPr>
          <w:rFonts w:ascii="Arial" w:hAnsi="Arial" w:cs="Arial"/>
          <w:color w:val="333333"/>
          <w:sz w:val="20"/>
          <w:szCs w:val="20"/>
        </w:rPr>
        <w:t>дошкольное образование; </w:t>
      </w:r>
      <w:hyperlink r:id="rId65" w:tgtFrame="_blank" w:history="1">
        <w:r>
          <w:rPr>
            <w:rStyle w:val="a3"/>
            <w:rFonts w:ascii="Arial" w:hAnsi="Arial" w:cs="Arial"/>
            <w:sz w:val="20"/>
            <w:szCs w:val="20"/>
          </w:rPr>
          <w:t>1</w:t>
        </w:r>
      </w:hyperlink>
      <w:hyperlink r:id="rId66" w:tgtFrame="_blank" w:history="1">
        <w:r>
          <w:rPr>
            <w:rStyle w:val="a3"/>
            <w:rFonts w:ascii="Arial" w:hAnsi="Arial" w:cs="Arial"/>
            <w:sz w:val="20"/>
            <w:szCs w:val="20"/>
          </w:rPr>
          <w:t>2</w:t>
        </w:r>
      </w:hyperlink>
    </w:p>
    <w:p w14:paraId="72668137"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начальное общее образование (1–4 классы); </w:t>
      </w:r>
      <w:hyperlink r:id="rId67" w:tgtFrame="_blank" w:history="1">
        <w:r>
          <w:rPr>
            <w:rStyle w:val="a3"/>
            <w:rFonts w:ascii="Arial" w:hAnsi="Arial" w:cs="Arial"/>
            <w:sz w:val="20"/>
            <w:szCs w:val="20"/>
          </w:rPr>
          <w:t>2</w:t>
        </w:r>
      </w:hyperlink>
    </w:p>
    <w:p w14:paraId="6178187C"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основное общее образование (5–9 классы); </w:t>
      </w:r>
      <w:hyperlink r:id="rId68" w:tgtFrame="_blank" w:history="1">
        <w:r>
          <w:rPr>
            <w:rStyle w:val="a3"/>
            <w:rFonts w:ascii="Arial" w:hAnsi="Arial" w:cs="Arial"/>
            <w:sz w:val="20"/>
            <w:szCs w:val="20"/>
          </w:rPr>
          <w:t>2</w:t>
        </w:r>
      </w:hyperlink>
    </w:p>
    <w:p w14:paraId="5750307A"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среднее общее образование (10–11 классы). </w:t>
      </w:r>
      <w:hyperlink r:id="rId69" w:tgtFrame="_blank" w:history="1">
        <w:r>
          <w:rPr>
            <w:rStyle w:val="a3"/>
            <w:rFonts w:ascii="Arial" w:hAnsi="Arial" w:cs="Arial"/>
            <w:sz w:val="20"/>
            <w:szCs w:val="20"/>
          </w:rPr>
          <w:t>2</w:t>
        </w:r>
      </w:hyperlink>
    </w:p>
    <w:p w14:paraId="3A609395" w14:textId="77777777" w:rsidR="00EA0A9F" w:rsidRDefault="00EA0A9F" w:rsidP="00EA0A9F">
      <w:pPr>
        <w:pStyle w:val="futurismarkdown-listitem"/>
        <w:numPr>
          <w:ilvl w:val="0"/>
          <w:numId w:val="2"/>
        </w:numPr>
        <w:shd w:val="clear" w:color="auto" w:fill="FFFFFF"/>
        <w:spacing w:after="120" w:afterAutospacing="0"/>
        <w:ind w:left="0"/>
        <w:rPr>
          <w:rFonts w:ascii="Arial" w:hAnsi="Arial" w:cs="Arial"/>
          <w:color w:val="333333"/>
          <w:sz w:val="20"/>
          <w:szCs w:val="20"/>
        </w:rPr>
      </w:pPr>
      <w:r>
        <w:rPr>
          <w:rStyle w:val="a5"/>
          <w:rFonts w:ascii="Arial" w:hAnsi="Arial" w:cs="Arial"/>
          <w:color w:val="333333"/>
          <w:sz w:val="20"/>
          <w:szCs w:val="20"/>
        </w:rPr>
        <w:t>Уровни профессионального образования</w:t>
      </w:r>
      <w:r>
        <w:rPr>
          <w:rFonts w:ascii="Arial" w:hAnsi="Arial" w:cs="Arial"/>
          <w:color w:val="333333"/>
          <w:sz w:val="20"/>
          <w:szCs w:val="20"/>
        </w:rPr>
        <w:t>:</w:t>
      </w:r>
    </w:p>
    <w:p w14:paraId="260A9E1C" w14:textId="77777777" w:rsidR="00EA0A9F" w:rsidRDefault="00EA0A9F" w:rsidP="00EA0A9F">
      <w:pPr>
        <w:pStyle w:val="futurismarkdown-listitem"/>
        <w:numPr>
          <w:ilvl w:val="1"/>
          <w:numId w:val="2"/>
        </w:numPr>
        <w:shd w:val="clear" w:color="auto" w:fill="FFFFFF"/>
        <w:spacing w:before="0" w:beforeAutospacing="0" w:after="0" w:afterAutospacing="0"/>
        <w:ind w:left="0"/>
        <w:rPr>
          <w:rFonts w:ascii="Arial" w:hAnsi="Arial" w:cs="Arial"/>
          <w:color w:val="333333"/>
          <w:sz w:val="20"/>
          <w:szCs w:val="20"/>
        </w:rPr>
      </w:pPr>
      <w:r>
        <w:rPr>
          <w:rFonts w:ascii="Arial" w:hAnsi="Arial" w:cs="Arial"/>
          <w:color w:val="333333"/>
          <w:sz w:val="20"/>
          <w:szCs w:val="20"/>
        </w:rPr>
        <w:t>среднее профессиональное образование; </w:t>
      </w:r>
      <w:hyperlink r:id="rId70" w:tgtFrame="_blank" w:history="1">
        <w:r>
          <w:rPr>
            <w:rStyle w:val="a3"/>
            <w:rFonts w:ascii="Arial" w:hAnsi="Arial" w:cs="Arial"/>
            <w:sz w:val="20"/>
            <w:szCs w:val="20"/>
          </w:rPr>
          <w:t>1</w:t>
        </w:r>
      </w:hyperlink>
      <w:hyperlink r:id="rId71" w:tgtFrame="_blank" w:history="1">
        <w:r>
          <w:rPr>
            <w:rStyle w:val="a3"/>
            <w:rFonts w:ascii="Arial" w:hAnsi="Arial" w:cs="Arial"/>
            <w:sz w:val="20"/>
            <w:szCs w:val="20"/>
          </w:rPr>
          <w:t>2</w:t>
        </w:r>
      </w:hyperlink>
    </w:p>
    <w:p w14:paraId="00606FFE"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высшее образование I степени (бакалавриат); </w:t>
      </w:r>
      <w:hyperlink r:id="rId72" w:tgtFrame="_blank" w:history="1">
        <w:r>
          <w:rPr>
            <w:rStyle w:val="a3"/>
            <w:rFonts w:ascii="Arial" w:hAnsi="Arial" w:cs="Arial"/>
            <w:sz w:val="20"/>
            <w:szCs w:val="20"/>
          </w:rPr>
          <w:t>2</w:t>
        </w:r>
      </w:hyperlink>
    </w:p>
    <w:p w14:paraId="0EB51242"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высшее образование II степени (специалитет, магистратура); </w:t>
      </w:r>
      <w:hyperlink r:id="rId73" w:tgtFrame="_blank" w:history="1">
        <w:r>
          <w:rPr>
            <w:rStyle w:val="a3"/>
            <w:rFonts w:ascii="Arial" w:hAnsi="Arial" w:cs="Arial"/>
            <w:sz w:val="20"/>
            <w:szCs w:val="20"/>
          </w:rPr>
          <w:t>2</w:t>
        </w:r>
      </w:hyperlink>
    </w:p>
    <w:p w14:paraId="538A1D2F" w14:textId="77777777" w:rsidR="00EA0A9F" w:rsidRDefault="00EA0A9F" w:rsidP="00EA0A9F">
      <w:pPr>
        <w:pStyle w:val="futurismarkdown-listitem"/>
        <w:numPr>
          <w:ilvl w:val="1"/>
          <w:numId w:val="2"/>
        </w:numPr>
        <w:shd w:val="clear" w:color="auto" w:fill="FFFFFF"/>
        <w:spacing w:before="0" w:after="0" w:afterAutospacing="0"/>
        <w:ind w:left="0"/>
        <w:rPr>
          <w:rFonts w:ascii="Arial" w:hAnsi="Arial" w:cs="Arial"/>
          <w:color w:val="333333"/>
          <w:sz w:val="20"/>
          <w:szCs w:val="20"/>
        </w:rPr>
      </w:pPr>
      <w:r>
        <w:rPr>
          <w:rFonts w:ascii="Arial" w:hAnsi="Arial" w:cs="Arial"/>
          <w:color w:val="333333"/>
          <w:sz w:val="20"/>
          <w:szCs w:val="20"/>
        </w:rPr>
        <w:t>высшее образование III степени (подготовка кадров высшей квалификации). </w:t>
      </w:r>
      <w:hyperlink r:id="rId74" w:tgtFrame="_blank" w:history="1">
        <w:r>
          <w:rPr>
            <w:rStyle w:val="a3"/>
            <w:rFonts w:ascii="Arial" w:hAnsi="Arial" w:cs="Arial"/>
            <w:sz w:val="20"/>
            <w:szCs w:val="20"/>
          </w:rPr>
          <w:t>2</w:t>
        </w:r>
      </w:hyperlink>
    </w:p>
    <w:p w14:paraId="748E668C" w14:textId="77777777" w:rsidR="00EA0A9F" w:rsidRDefault="00EA0A9F" w:rsidP="00EA0A9F">
      <w:pPr>
        <w:pStyle w:val="futurismarkdown-paragraph"/>
        <w:shd w:val="clear" w:color="auto" w:fill="FFFFFF"/>
        <w:spacing w:before="0" w:beforeAutospacing="0" w:after="120" w:afterAutospacing="0"/>
        <w:rPr>
          <w:rFonts w:ascii="Arial" w:hAnsi="Arial" w:cs="Arial"/>
          <w:color w:val="333333"/>
        </w:rPr>
      </w:pPr>
      <w:r>
        <w:rPr>
          <w:rFonts w:ascii="Arial" w:hAnsi="Arial" w:cs="Arial"/>
          <w:color w:val="333333"/>
        </w:rPr>
        <w:t>Также существует </w:t>
      </w:r>
      <w:r>
        <w:rPr>
          <w:rStyle w:val="a5"/>
          <w:rFonts w:ascii="Arial" w:hAnsi="Arial" w:cs="Arial"/>
          <w:color w:val="333333"/>
        </w:rPr>
        <w:t>дополнительное образование</w:t>
      </w:r>
      <w:r>
        <w:rPr>
          <w:rFonts w:ascii="Arial" w:hAnsi="Arial" w:cs="Arial"/>
          <w:color w:val="333333"/>
        </w:rPr>
        <w:t>, которое включает в себя дополнительное образование детей и взрослых и дополнительное профессиональное образование</w:t>
      </w:r>
    </w:p>
    <w:p w14:paraId="68330F30"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b/>
          <w:bCs/>
          <w:color w:val="202122"/>
          <w:sz w:val="21"/>
          <w:szCs w:val="21"/>
          <w:lang w:eastAsia="ru-RU"/>
        </w:rPr>
        <w:t>Образование в России</w:t>
      </w:r>
      <w:r w:rsidRPr="00EA0A9F">
        <w:rPr>
          <w:rFonts w:ascii="Arial" w:eastAsia="Times New Roman" w:hAnsi="Arial" w:cs="Arial"/>
          <w:color w:val="202122"/>
          <w:sz w:val="21"/>
          <w:szCs w:val="21"/>
          <w:lang w:eastAsia="ru-RU"/>
        </w:rPr>
        <w:t> подразделяется на:</w:t>
      </w:r>
    </w:p>
    <w:p w14:paraId="09DA9E33" w14:textId="77777777" w:rsidR="00EA0A9F" w:rsidRPr="00EA0A9F" w:rsidRDefault="00A42845" w:rsidP="00EA0A9F">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75" w:tooltip="Общее образование" w:history="1">
        <w:r w:rsidR="00EA0A9F" w:rsidRPr="00EA0A9F">
          <w:rPr>
            <w:rFonts w:ascii="Arial" w:eastAsia="Times New Roman" w:hAnsi="Arial" w:cs="Arial"/>
            <w:color w:val="0645AD"/>
            <w:sz w:val="21"/>
            <w:szCs w:val="21"/>
            <w:u w:val="single"/>
            <w:lang w:eastAsia="ru-RU"/>
          </w:rPr>
          <w:t>общее образование</w:t>
        </w:r>
      </w:hyperlink>
      <w:r w:rsidR="00EA0A9F" w:rsidRPr="00EA0A9F">
        <w:rPr>
          <w:rFonts w:ascii="Arial" w:eastAsia="Times New Roman" w:hAnsi="Arial" w:cs="Arial"/>
          <w:color w:val="202122"/>
          <w:sz w:val="21"/>
          <w:szCs w:val="21"/>
          <w:lang w:eastAsia="ru-RU"/>
        </w:rPr>
        <w:t>,</w:t>
      </w:r>
    </w:p>
    <w:p w14:paraId="22F3C460" w14:textId="77777777" w:rsidR="00EA0A9F" w:rsidRPr="00EA0A9F" w:rsidRDefault="00A42845" w:rsidP="00EA0A9F">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76" w:tooltip="Профессиональное образование" w:history="1">
        <w:r w:rsidR="00EA0A9F" w:rsidRPr="00EA0A9F">
          <w:rPr>
            <w:rFonts w:ascii="Arial" w:eastAsia="Times New Roman" w:hAnsi="Arial" w:cs="Arial"/>
            <w:color w:val="0645AD"/>
            <w:sz w:val="21"/>
            <w:szCs w:val="21"/>
            <w:u w:val="single"/>
            <w:lang w:eastAsia="ru-RU"/>
          </w:rPr>
          <w:t>профессиональное образование</w:t>
        </w:r>
      </w:hyperlink>
    </w:p>
    <w:p w14:paraId="7CC1530A" w14:textId="77777777" w:rsidR="00EA0A9F" w:rsidRPr="00EA0A9F" w:rsidRDefault="00A42845" w:rsidP="00EA0A9F">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77" w:tooltip="Дополнительное образование детей и взрослых" w:history="1">
        <w:r w:rsidR="00EA0A9F" w:rsidRPr="00EA0A9F">
          <w:rPr>
            <w:rFonts w:ascii="Arial" w:eastAsia="Times New Roman" w:hAnsi="Arial" w:cs="Arial"/>
            <w:color w:val="0645AD"/>
            <w:sz w:val="21"/>
            <w:szCs w:val="21"/>
            <w:u w:val="single"/>
            <w:lang w:eastAsia="ru-RU"/>
          </w:rPr>
          <w:t>дополнительное образование</w:t>
        </w:r>
      </w:hyperlink>
    </w:p>
    <w:p w14:paraId="1F9BA15E" w14:textId="77777777" w:rsidR="00EA0A9F" w:rsidRPr="00EA0A9F" w:rsidRDefault="00EA0A9F" w:rsidP="00EA0A9F">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EA0A9F">
        <w:rPr>
          <w:rFonts w:ascii="Arial" w:eastAsia="Times New Roman" w:hAnsi="Arial" w:cs="Arial"/>
          <w:color w:val="202122"/>
          <w:sz w:val="21"/>
          <w:szCs w:val="21"/>
          <w:lang w:eastAsia="ru-RU"/>
        </w:rPr>
        <w:t>профессиональное обучение</w:t>
      </w:r>
    </w:p>
    <w:p w14:paraId="308A5B02"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color w:val="202122"/>
          <w:sz w:val="21"/>
          <w:szCs w:val="21"/>
          <w:lang w:eastAsia="ru-RU"/>
        </w:rPr>
        <w:t>обеспечивающие возможность реализации права на образование в течение всей жизни (непрерывное образование). Общее образование и профессиональное образование реализуются по уровням образования. Основное общее образование в </w:t>
      </w:r>
      <w:hyperlink r:id="rId78" w:tooltip="Школа" w:history="1">
        <w:r w:rsidRPr="00EA0A9F">
          <w:rPr>
            <w:rFonts w:ascii="Arial" w:eastAsia="Times New Roman" w:hAnsi="Arial" w:cs="Arial"/>
            <w:color w:val="0645AD"/>
            <w:sz w:val="21"/>
            <w:szCs w:val="21"/>
            <w:u w:val="single"/>
            <w:lang w:eastAsia="ru-RU"/>
          </w:rPr>
          <w:t>школе</w:t>
        </w:r>
      </w:hyperlink>
      <w:r w:rsidRPr="00EA0A9F">
        <w:rPr>
          <w:rFonts w:ascii="Arial" w:eastAsia="Times New Roman" w:hAnsi="Arial" w:cs="Arial"/>
          <w:color w:val="202122"/>
          <w:sz w:val="21"/>
          <w:szCs w:val="21"/>
          <w:lang w:eastAsia="ru-RU"/>
        </w:rPr>
        <w:t> обязательно для всех.</w:t>
      </w:r>
    </w:p>
    <w:p w14:paraId="46D2169F"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b/>
          <w:bCs/>
          <w:color w:val="202122"/>
          <w:sz w:val="21"/>
          <w:szCs w:val="21"/>
          <w:lang w:eastAsia="ru-RU"/>
        </w:rPr>
        <w:t>В Российской Федерации установлены следующие уровни общего образования:</w:t>
      </w:r>
    </w:p>
    <w:p w14:paraId="04BAA2C3" w14:textId="77777777" w:rsidR="00EA0A9F" w:rsidRPr="00EA0A9F" w:rsidRDefault="00A42845" w:rsidP="00EA0A9F">
      <w:pPr>
        <w:numPr>
          <w:ilvl w:val="0"/>
          <w:numId w:val="4"/>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79" w:tooltip="Дошкольное образование" w:history="1">
        <w:r w:rsidR="00EA0A9F" w:rsidRPr="00EA0A9F">
          <w:rPr>
            <w:rFonts w:ascii="Arial" w:eastAsia="Times New Roman" w:hAnsi="Arial" w:cs="Arial"/>
            <w:color w:val="0645AD"/>
            <w:sz w:val="21"/>
            <w:szCs w:val="21"/>
            <w:u w:val="single"/>
            <w:lang w:eastAsia="ru-RU"/>
          </w:rPr>
          <w:t>дошкольное образование</w:t>
        </w:r>
      </w:hyperlink>
    </w:p>
    <w:p w14:paraId="0702D3E2" w14:textId="77777777" w:rsidR="00EA0A9F" w:rsidRPr="00EA0A9F" w:rsidRDefault="00A42845" w:rsidP="00EA0A9F">
      <w:pPr>
        <w:numPr>
          <w:ilvl w:val="0"/>
          <w:numId w:val="4"/>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80" w:tooltip="Начальное общее образование" w:history="1">
        <w:r w:rsidR="00EA0A9F" w:rsidRPr="00EA0A9F">
          <w:rPr>
            <w:rFonts w:ascii="Arial" w:eastAsia="Times New Roman" w:hAnsi="Arial" w:cs="Arial"/>
            <w:color w:val="0645AD"/>
            <w:sz w:val="21"/>
            <w:szCs w:val="21"/>
            <w:u w:val="single"/>
            <w:lang w:eastAsia="ru-RU"/>
          </w:rPr>
          <w:t>начальное общее образование</w:t>
        </w:r>
      </w:hyperlink>
      <w:r w:rsidR="00EA0A9F" w:rsidRPr="00EA0A9F">
        <w:rPr>
          <w:rFonts w:ascii="Arial" w:eastAsia="Times New Roman" w:hAnsi="Arial" w:cs="Arial"/>
          <w:color w:val="202122"/>
          <w:sz w:val="21"/>
          <w:szCs w:val="21"/>
          <w:lang w:eastAsia="ru-RU"/>
        </w:rPr>
        <w:t> — 1—4 классы</w:t>
      </w:r>
    </w:p>
    <w:p w14:paraId="12872BB1" w14:textId="77777777" w:rsidR="00EA0A9F" w:rsidRPr="00EA0A9F" w:rsidRDefault="00A42845" w:rsidP="00EA0A9F">
      <w:pPr>
        <w:numPr>
          <w:ilvl w:val="0"/>
          <w:numId w:val="4"/>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81" w:tooltip="Основное общее образование" w:history="1">
        <w:r w:rsidR="00EA0A9F" w:rsidRPr="00EA0A9F">
          <w:rPr>
            <w:rFonts w:ascii="Arial" w:eastAsia="Times New Roman" w:hAnsi="Arial" w:cs="Arial"/>
            <w:color w:val="0645AD"/>
            <w:sz w:val="21"/>
            <w:szCs w:val="21"/>
            <w:u w:val="single"/>
            <w:lang w:eastAsia="ru-RU"/>
          </w:rPr>
          <w:t>основное общее образование</w:t>
        </w:r>
      </w:hyperlink>
      <w:r w:rsidR="00EA0A9F" w:rsidRPr="00EA0A9F">
        <w:rPr>
          <w:rFonts w:ascii="Arial" w:eastAsia="Times New Roman" w:hAnsi="Arial" w:cs="Arial"/>
          <w:color w:val="202122"/>
          <w:sz w:val="21"/>
          <w:szCs w:val="21"/>
          <w:lang w:eastAsia="ru-RU"/>
        </w:rPr>
        <w:t> — 5—9 классы</w:t>
      </w:r>
    </w:p>
    <w:p w14:paraId="66A3EDAE" w14:textId="77777777" w:rsidR="00EA0A9F" w:rsidRPr="00EA0A9F" w:rsidRDefault="00A42845" w:rsidP="00EA0A9F">
      <w:pPr>
        <w:numPr>
          <w:ilvl w:val="0"/>
          <w:numId w:val="4"/>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82" w:tooltip="Среднее общее образование" w:history="1">
        <w:r w:rsidR="00EA0A9F" w:rsidRPr="00EA0A9F">
          <w:rPr>
            <w:rFonts w:ascii="Arial" w:eastAsia="Times New Roman" w:hAnsi="Arial" w:cs="Arial"/>
            <w:color w:val="0645AD"/>
            <w:sz w:val="21"/>
            <w:szCs w:val="21"/>
            <w:u w:val="single"/>
            <w:lang w:eastAsia="ru-RU"/>
          </w:rPr>
          <w:t>среднее общее образование</w:t>
        </w:r>
      </w:hyperlink>
      <w:r w:rsidR="00EA0A9F" w:rsidRPr="00EA0A9F">
        <w:rPr>
          <w:rFonts w:ascii="Arial" w:eastAsia="Times New Roman" w:hAnsi="Arial" w:cs="Arial"/>
          <w:color w:val="202122"/>
          <w:sz w:val="21"/>
          <w:szCs w:val="21"/>
          <w:lang w:eastAsia="ru-RU"/>
        </w:rPr>
        <w:t> — 10—11 классы</w:t>
      </w:r>
    </w:p>
    <w:p w14:paraId="39E217E2"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b/>
          <w:bCs/>
          <w:color w:val="202122"/>
          <w:sz w:val="21"/>
          <w:szCs w:val="21"/>
          <w:lang w:eastAsia="ru-RU"/>
        </w:rPr>
        <w:t>В Российской Федерации установлены следующие уровни профессионального образования:</w:t>
      </w:r>
    </w:p>
    <w:p w14:paraId="31BB139E" w14:textId="77777777" w:rsidR="00EA0A9F" w:rsidRPr="00EA0A9F" w:rsidRDefault="00A42845" w:rsidP="00EA0A9F">
      <w:pPr>
        <w:numPr>
          <w:ilvl w:val="0"/>
          <w:numId w:val="5"/>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83" w:tooltip="Среднее профессиональное образование в России" w:history="1">
        <w:r w:rsidR="00EA0A9F" w:rsidRPr="00EA0A9F">
          <w:rPr>
            <w:rFonts w:ascii="Arial" w:eastAsia="Times New Roman" w:hAnsi="Arial" w:cs="Arial"/>
            <w:color w:val="0645AD"/>
            <w:sz w:val="21"/>
            <w:szCs w:val="21"/>
            <w:u w:val="single"/>
            <w:lang w:eastAsia="ru-RU"/>
          </w:rPr>
          <w:t>среднее профессиональное образование</w:t>
        </w:r>
      </w:hyperlink>
    </w:p>
    <w:p w14:paraId="70EC580E" w14:textId="77777777" w:rsidR="00EA0A9F" w:rsidRPr="00EA0A9F" w:rsidRDefault="00A42845" w:rsidP="00EA0A9F">
      <w:pPr>
        <w:numPr>
          <w:ilvl w:val="0"/>
          <w:numId w:val="5"/>
        </w:numPr>
        <w:shd w:val="clear" w:color="auto" w:fill="FFFFFF"/>
        <w:spacing w:before="100" w:beforeAutospacing="1" w:after="24" w:line="240" w:lineRule="auto"/>
        <w:ind w:left="768"/>
        <w:rPr>
          <w:rFonts w:ascii="Arial" w:eastAsia="Times New Roman" w:hAnsi="Arial" w:cs="Arial"/>
          <w:color w:val="202122"/>
          <w:sz w:val="21"/>
          <w:szCs w:val="21"/>
          <w:lang w:eastAsia="ru-RU"/>
        </w:rPr>
      </w:pPr>
      <w:hyperlink r:id="rId84" w:tooltip="Высшее образование" w:history="1">
        <w:r w:rsidR="00EA0A9F" w:rsidRPr="00EA0A9F">
          <w:rPr>
            <w:rFonts w:ascii="Arial" w:eastAsia="Times New Roman" w:hAnsi="Arial" w:cs="Arial"/>
            <w:color w:val="0645AD"/>
            <w:sz w:val="21"/>
            <w:szCs w:val="21"/>
            <w:u w:val="single"/>
            <w:lang w:eastAsia="ru-RU"/>
          </w:rPr>
          <w:t>высшее образование</w:t>
        </w:r>
      </w:hyperlink>
      <w:r w:rsidR="00EA0A9F" w:rsidRPr="00EA0A9F">
        <w:rPr>
          <w:rFonts w:ascii="Arial" w:eastAsia="Times New Roman" w:hAnsi="Arial" w:cs="Arial"/>
          <w:color w:val="202122"/>
          <w:sz w:val="21"/>
          <w:szCs w:val="21"/>
          <w:lang w:eastAsia="ru-RU"/>
        </w:rPr>
        <w:t> I степени — </w:t>
      </w:r>
      <w:hyperlink r:id="rId85" w:tooltip="Бакалавриат" w:history="1">
        <w:r w:rsidR="00EA0A9F" w:rsidRPr="00EA0A9F">
          <w:rPr>
            <w:rFonts w:ascii="Arial" w:eastAsia="Times New Roman" w:hAnsi="Arial" w:cs="Arial"/>
            <w:color w:val="0645AD"/>
            <w:sz w:val="21"/>
            <w:szCs w:val="21"/>
            <w:u w:val="single"/>
            <w:lang w:eastAsia="ru-RU"/>
          </w:rPr>
          <w:t>бакалавриат</w:t>
        </w:r>
      </w:hyperlink>
    </w:p>
    <w:p w14:paraId="35FB121D" w14:textId="77777777" w:rsidR="00EA0A9F" w:rsidRPr="00EA0A9F" w:rsidRDefault="00EA0A9F" w:rsidP="00EA0A9F">
      <w:pPr>
        <w:numPr>
          <w:ilvl w:val="0"/>
          <w:numId w:val="5"/>
        </w:numPr>
        <w:shd w:val="clear" w:color="auto" w:fill="FFFFFF"/>
        <w:spacing w:before="100" w:beforeAutospacing="1" w:after="24" w:line="240" w:lineRule="auto"/>
        <w:ind w:left="768"/>
        <w:rPr>
          <w:rFonts w:ascii="Arial" w:eastAsia="Times New Roman" w:hAnsi="Arial" w:cs="Arial"/>
          <w:color w:val="202122"/>
          <w:sz w:val="21"/>
          <w:szCs w:val="21"/>
          <w:lang w:eastAsia="ru-RU"/>
        </w:rPr>
      </w:pPr>
      <w:r w:rsidRPr="00EA0A9F">
        <w:rPr>
          <w:rFonts w:ascii="Arial" w:eastAsia="Times New Roman" w:hAnsi="Arial" w:cs="Arial"/>
          <w:color w:val="202122"/>
          <w:sz w:val="21"/>
          <w:szCs w:val="21"/>
          <w:lang w:eastAsia="ru-RU"/>
        </w:rPr>
        <w:t>высшее образование II степени — </w:t>
      </w:r>
      <w:hyperlink r:id="rId86" w:tooltip="Специалитет" w:history="1">
        <w:r w:rsidRPr="00EA0A9F">
          <w:rPr>
            <w:rFonts w:ascii="Arial" w:eastAsia="Times New Roman" w:hAnsi="Arial" w:cs="Arial"/>
            <w:color w:val="0645AD"/>
            <w:sz w:val="21"/>
            <w:szCs w:val="21"/>
            <w:u w:val="single"/>
            <w:lang w:eastAsia="ru-RU"/>
          </w:rPr>
          <w:t>специалитет</w:t>
        </w:r>
      </w:hyperlink>
      <w:r w:rsidRPr="00EA0A9F">
        <w:rPr>
          <w:rFonts w:ascii="Arial" w:eastAsia="Times New Roman" w:hAnsi="Arial" w:cs="Arial"/>
          <w:color w:val="202122"/>
          <w:sz w:val="21"/>
          <w:szCs w:val="21"/>
          <w:lang w:eastAsia="ru-RU"/>
        </w:rPr>
        <w:t>, </w:t>
      </w:r>
      <w:hyperlink r:id="rId87" w:tooltip="Магистр" w:history="1">
        <w:r w:rsidRPr="00EA0A9F">
          <w:rPr>
            <w:rFonts w:ascii="Arial" w:eastAsia="Times New Roman" w:hAnsi="Arial" w:cs="Arial"/>
            <w:color w:val="0645AD"/>
            <w:sz w:val="21"/>
            <w:szCs w:val="21"/>
            <w:u w:val="single"/>
            <w:lang w:eastAsia="ru-RU"/>
          </w:rPr>
          <w:t>магистратура</w:t>
        </w:r>
      </w:hyperlink>
    </w:p>
    <w:p w14:paraId="7BF2B447" w14:textId="77777777" w:rsidR="00EA0A9F" w:rsidRPr="00EA0A9F" w:rsidRDefault="00EA0A9F" w:rsidP="00EA0A9F">
      <w:pPr>
        <w:numPr>
          <w:ilvl w:val="0"/>
          <w:numId w:val="5"/>
        </w:numPr>
        <w:shd w:val="clear" w:color="auto" w:fill="FFFFFF"/>
        <w:spacing w:before="100" w:beforeAutospacing="1" w:after="24" w:line="240" w:lineRule="auto"/>
        <w:ind w:left="768"/>
        <w:rPr>
          <w:rFonts w:ascii="Arial" w:eastAsia="Times New Roman" w:hAnsi="Arial" w:cs="Arial"/>
          <w:color w:val="202122"/>
          <w:sz w:val="21"/>
          <w:szCs w:val="21"/>
          <w:lang w:eastAsia="ru-RU"/>
        </w:rPr>
      </w:pPr>
      <w:r w:rsidRPr="00EA0A9F">
        <w:rPr>
          <w:rFonts w:ascii="Arial" w:eastAsia="Times New Roman" w:hAnsi="Arial" w:cs="Arial"/>
          <w:color w:val="202122"/>
          <w:sz w:val="21"/>
          <w:szCs w:val="21"/>
          <w:lang w:eastAsia="ru-RU"/>
        </w:rPr>
        <w:t>высшее образование III степени — </w:t>
      </w:r>
      <w:hyperlink r:id="rId88" w:tooltip="Подготовка кадров высшей квалификации (страница отсутствует)" w:history="1">
        <w:r w:rsidRPr="00EA0A9F">
          <w:rPr>
            <w:rFonts w:ascii="Arial" w:eastAsia="Times New Roman" w:hAnsi="Arial" w:cs="Arial"/>
            <w:color w:val="BA0000"/>
            <w:sz w:val="21"/>
            <w:szCs w:val="21"/>
            <w:u w:val="single"/>
            <w:lang w:eastAsia="ru-RU"/>
          </w:rPr>
          <w:t>подготовка кадров высшей квалификации</w:t>
        </w:r>
      </w:hyperlink>
    </w:p>
    <w:p w14:paraId="28FB0E84"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b/>
          <w:bCs/>
          <w:color w:val="202122"/>
          <w:sz w:val="21"/>
          <w:szCs w:val="21"/>
          <w:lang w:eastAsia="ru-RU"/>
        </w:rPr>
        <w:t>Дополнительное образование включает в себя такие подвиды, как:</w:t>
      </w:r>
    </w:p>
    <w:p w14:paraId="4268A835" w14:textId="77777777" w:rsidR="00EA0A9F" w:rsidRPr="00EA0A9F" w:rsidRDefault="00A42845" w:rsidP="00EA0A9F">
      <w:pPr>
        <w:numPr>
          <w:ilvl w:val="0"/>
          <w:numId w:val="6"/>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89" w:tooltip="Дополнительное образование детей и взрослых" w:history="1">
        <w:r w:rsidR="00EA0A9F" w:rsidRPr="00EA0A9F">
          <w:rPr>
            <w:rFonts w:ascii="Arial" w:eastAsia="Times New Roman" w:hAnsi="Arial" w:cs="Arial"/>
            <w:color w:val="0645AD"/>
            <w:sz w:val="21"/>
            <w:szCs w:val="21"/>
            <w:u w:val="single"/>
            <w:lang w:eastAsia="ru-RU"/>
          </w:rPr>
          <w:t>дополнительное образование детей и взрослых</w:t>
        </w:r>
      </w:hyperlink>
    </w:p>
    <w:p w14:paraId="4409D351" w14:textId="77777777" w:rsidR="00EA0A9F" w:rsidRPr="00EA0A9F" w:rsidRDefault="00A42845" w:rsidP="00EA0A9F">
      <w:pPr>
        <w:numPr>
          <w:ilvl w:val="0"/>
          <w:numId w:val="6"/>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90" w:tooltip="Дополнительное профессиональное образование" w:history="1">
        <w:r w:rsidR="00EA0A9F" w:rsidRPr="00EA0A9F">
          <w:rPr>
            <w:rFonts w:ascii="Arial" w:eastAsia="Times New Roman" w:hAnsi="Arial" w:cs="Arial"/>
            <w:color w:val="0645AD"/>
            <w:sz w:val="21"/>
            <w:szCs w:val="21"/>
            <w:u w:val="single"/>
            <w:lang w:eastAsia="ru-RU"/>
          </w:rPr>
          <w:t>дополнительное профессиональное образование</w:t>
        </w:r>
      </w:hyperlink>
    </w:p>
    <w:p w14:paraId="47FCB101" w14:textId="77777777" w:rsidR="00EA0A9F" w:rsidRPr="00EA0A9F" w:rsidRDefault="00EA0A9F" w:rsidP="00EA0A9F">
      <w:pPr>
        <w:shd w:val="clear" w:color="auto" w:fill="FFFFFF"/>
        <w:spacing w:before="120" w:after="120" w:line="240" w:lineRule="auto"/>
        <w:rPr>
          <w:rFonts w:ascii="Arial" w:eastAsia="Times New Roman" w:hAnsi="Arial" w:cs="Arial"/>
          <w:color w:val="202122"/>
          <w:sz w:val="21"/>
          <w:szCs w:val="21"/>
          <w:lang w:eastAsia="ru-RU"/>
        </w:rPr>
      </w:pPr>
      <w:r w:rsidRPr="00EA0A9F">
        <w:rPr>
          <w:rFonts w:ascii="Arial" w:eastAsia="Times New Roman" w:hAnsi="Arial" w:cs="Arial"/>
          <w:color w:val="202122"/>
          <w:sz w:val="21"/>
          <w:szCs w:val="21"/>
          <w:lang w:eastAsia="ru-RU"/>
        </w:rPr>
        <w:t>Система образования создаёт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учёта имеющихся образования, квалификации, опыта практической деятельности при получении образования.</w:t>
      </w:r>
    </w:p>
    <w:p w14:paraId="689219F9" w14:textId="47FB5A0C" w:rsidR="00EA0A9F" w:rsidRDefault="00EA0A9F"/>
    <w:p w14:paraId="10BA4A1D" w14:textId="55BA0683" w:rsidR="00EA0A9F" w:rsidRDefault="00EA0A9F"/>
    <w:p w14:paraId="5C98B079" w14:textId="68B6E679" w:rsidR="00EA0A9F" w:rsidRDefault="00EA0A9F"/>
    <w:p w14:paraId="31B0085C" w14:textId="77777777" w:rsidR="00EA0A9F" w:rsidRDefault="00EA0A9F" w:rsidP="00EA0A9F">
      <w:pPr>
        <w:pStyle w:val="futurismarkdown-paragraph"/>
        <w:shd w:val="clear" w:color="auto" w:fill="FFFFFF"/>
        <w:spacing w:before="0" w:beforeAutospacing="0" w:after="0" w:afterAutospacing="0"/>
        <w:rPr>
          <w:rFonts w:ascii="Arial" w:hAnsi="Arial" w:cs="Arial"/>
          <w:color w:val="333333"/>
        </w:rPr>
      </w:pPr>
      <w:r>
        <w:rPr>
          <w:rStyle w:val="a5"/>
          <w:rFonts w:ascii="Arial" w:hAnsi="Arial" w:cs="Arial"/>
          <w:color w:val="333333"/>
        </w:rPr>
        <w:t>Дополнительное профессиональное образование (ДПО)</w:t>
      </w:r>
      <w:r>
        <w:rPr>
          <w:rFonts w:ascii="Arial" w:hAnsi="Arial" w:cs="Arial"/>
          <w:color w:val="333333"/>
        </w:rPr>
        <w:t> — </w:t>
      </w:r>
      <w:r>
        <w:rPr>
          <w:rStyle w:val="a5"/>
          <w:rFonts w:ascii="Arial" w:hAnsi="Arial" w:cs="Arial"/>
          <w:color w:val="333333"/>
        </w:rPr>
        <w:t>вид образования в Российской Федерации, профессиональное образование, получаемое дополнительно к среднему профессиональному или высшему образованию</w:t>
      </w:r>
      <w:r>
        <w:rPr>
          <w:rFonts w:ascii="Arial" w:hAnsi="Arial" w:cs="Arial"/>
          <w:color w:val="333333"/>
        </w:rPr>
        <w:t>. </w:t>
      </w:r>
      <w:hyperlink r:id="rId91" w:tgtFrame="_blank" w:history="1">
        <w:r>
          <w:rPr>
            <w:rStyle w:val="a3"/>
            <w:rFonts w:ascii="Arial" w:hAnsi="Arial" w:cs="Arial"/>
          </w:rPr>
          <w:t>1</w:t>
        </w:r>
      </w:hyperlink>
    </w:p>
    <w:p w14:paraId="493D8AD0" w14:textId="77777777" w:rsidR="00EA0A9F" w:rsidRDefault="00EA0A9F" w:rsidP="00EA0A9F">
      <w:pPr>
        <w:pStyle w:val="futurismarkdown-paragraph"/>
        <w:shd w:val="clear" w:color="auto" w:fill="FFFFFF"/>
        <w:spacing w:before="0" w:beforeAutospacing="0" w:after="0" w:afterAutospacing="0"/>
        <w:rPr>
          <w:rFonts w:ascii="Arial" w:hAnsi="Arial" w:cs="Arial"/>
          <w:color w:val="333333"/>
        </w:rPr>
      </w:pPr>
      <w:r>
        <w:rPr>
          <w:rFonts w:ascii="Arial" w:hAnsi="Arial" w:cs="Arial"/>
          <w:color w:val="333333"/>
        </w:rPr>
        <w:t>ДПО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w:t>
      </w:r>
      <w:hyperlink r:id="rId92" w:tgtFrame="_blank" w:history="1">
        <w:r>
          <w:rPr>
            <w:rStyle w:val="a3"/>
            <w:rFonts w:ascii="Arial" w:hAnsi="Arial" w:cs="Arial"/>
          </w:rPr>
          <w:t>1</w:t>
        </w:r>
      </w:hyperlink>
    </w:p>
    <w:p w14:paraId="59031BC9" w14:textId="77777777" w:rsidR="00EA0A9F" w:rsidRDefault="00EA0A9F" w:rsidP="00EA0A9F">
      <w:pPr>
        <w:pStyle w:val="futurismarkdown-paragraph"/>
        <w:shd w:val="clear" w:color="auto" w:fill="FFFFFF"/>
        <w:spacing w:before="0" w:beforeAutospacing="0" w:after="0" w:afterAutospacing="0"/>
        <w:rPr>
          <w:rFonts w:ascii="Arial" w:hAnsi="Arial" w:cs="Arial"/>
          <w:color w:val="333333"/>
        </w:rPr>
      </w:pPr>
      <w:r>
        <w:rPr>
          <w:rStyle w:val="a5"/>
          <w:rFonts w:ascii="Arial" w:hAnsi="Arial" w:cs="Arial"/>
          <w:color w:val="333333"/>
        </w:rPr>
        <w:t>Существует два основных вида ДПО</w:t>
      </w:r>
      <w:r>
        <w:rPr>
          <w:rFonts w:ascii="Arial" w:hAnsi="Arial" w:cs="Arial"/>
          <w:color w:val="333333"/>
        </w:rPr>
        <w:t>: </w:t>
      </w:r>
      <w:hyperlink r:id="rId93" w:tgtFrame="_blank" w:history="1">
        <w:r>
          <w:rPr>
            <w:rStyle w:val="a3"/>
            <w:rFonts w:ascii="Arial" w:hAnsi="Arial" w:cs="Arial"/>
          </w:rPr>
          <w:t>3</w:t>
        </w:r>
      </w:hyperlink>
    </w:p>
    <w:p w14:paraId="674DE022" w14:textId="77777777" w:rsidR="00EA0A9F" w:rsidRDefault="00EA0A9F" w:rsidP="00EA0A9F">
      <w:pPr>
        <w:pStyle w:val="futurismarkdown-listitem"/>
        <w:numPr>
          <w:ilvl w:val="0"/>
          <w:numId w:val="1"/>
        </w:numPr>
        <w:shd w:val="clear" w:color="auto" w:fill="FFFFFF"/>
        <w:spacing w:before="0" w:beforeAutospacing="0" w:after="0" w:afterAutospacing="0"/>
        <w:ind w:left="0"/>
        <w:rPr>
          <w:rFonts w:ascii="Arial" w:hAnsi="Arial" w:cs="Arial"/>
          <w:color w:val="333333"/>
          <w:sz w:val="20"/>
          <w:szCs w:val="20"/>
        </w:rPr>
      </w:pPr>
      <w:r>
        <w:rPr>
          <w:rStyle w:val="a5"/>
          <w:rFonts w:ascii="Arial" w:hAnsi="Arial" w:cs="Arial"/>
          <w:color w:val="333333"/>
          <w:sz w:val="20"/>
          <w:szCs w:val="20"/>
        </w:rPr>
        <w:t>Профессиональная переподготовка</w:t>
      </w:r>
      <w:r>
        <w:rPr>
          <w:rFonts w:ascii="Arial" w:hAnsi="Arial" w:cs="Arial"/>
          <w:color w:val="333333"/>
          <w:sz w:val="20"/>
          <w:szCs w:val="20"/>
        </w:rPr>
        <w:t>. Предполагает получение новой профессии или специальности, отличной от первой, ранее полученной. Курсы профессиональной переподготовки необходимы, когда специалист планирует сменить сферу работы, когда его специальность утратила актуальность или спрос на рынке труда, когда ему необходимо расширить возможности карьерного роста или увеличить свой доход. </w:t>
      </w:r>
      <w:hyperlink r:id="rId94" w:tgtFrame="_blank" w:history="1">
        <w:r>
          <w:rPr>
            <w:rStyle w:val="a3"/>
            <w:rFonts w:ascii="Arial" w:hAnsi="Arial" w:cs="Arial"/>
            <w:sz w:val="20"/>
            <w:szCs w:val="20"/>
          </w:rPr>
          <w:t>3</w:t>
        </w:r>
      </w:hyperlink>
    </w:p>
    <w:p w14:paraId="319C6AB1" w14:textId="77777777" w:rsidR="00EA0A9F" w:rsidRDefault="00EA0A9F" w:rsidP="00EA0A9F">
      <w:pPr>
        <w:pStyle w:val="futurismarkdown-listitem"/>
        <w:numPr>
          <w:ilvl w:val="0"/>
          <w:numId w:val="1"/>
        </w:numPr>
        <w:shd w:val="clear" w:color="auto" w:fill="FFFFFF"/>
        <w:spacing w:before="0" w:after="0" w:afterAutospacing="0"/>
        <w:ind w:left="0"/>
        <w:rPr>
          <w:rFonts w:ascii="Arial" w:hAnsi="Arial" w:cs="Arial"/>
          <w:color w:val="333333"/>
          <w:sz w:val="20"/>
          <w:szCs w:val="20"/>
        </w:rPr>
      </w:pPr>
      <w:r>
        <w:rPr>
          <w:rStyle w:val="a5"/>
          <w:rFonts w:ascii="Arial" w:hAnsi="Arial" w:cs="Arial"/>
          <w:color w:val="333333"/>
          <w:sz w:val="20"/>
          <w:szCs w:val="20"/>
        </w:rPr>
        <w:t>Повышение квалификации</w:t>
      </w:r>
      <w:r>
        <w:rPr>
          <w:rFonts w:ascii="Arial" w:hAnsi="Arial" w:cs="Arial"/>
          <w:color w:val="333333"/>
          <w:sz w:val="20"/>
          <w:szCs w:val="20"/>
        </w:rPr>
        <w:t>. Предполагает углубление, расширение или обновление квалификационных компетенций в рамках уже имеющейся специальности. Курсы повышения квалификации нужны, когда специалист стремится поддерживать высокий уровень подготовки в профессии, адаптироваться к изменениям в своей сфере работы, освоить новые технологии, методы или стандарты, повысить конкурентоспособность или претендовать на повышение по службе. </w:t>
      </w:r>
      <w:hyperlink r:id="rId95" w:tgtFrame="_blank" w:history="1">
        <w:r>
          <w:rPr>
            <w:rStyle w:val="a3"/>
            <w:rFonts w:ascii="Arial" w:hAnsi="Arial" w:cs="Arial"/>
            <w:sz w:val="20"/>
            <w:szCs w:val="20"/>
          </w:rPr>
          <w:t>3</w:t>
        </w:r>
      </w:hyperlink>
    </w:p>
    <w:p w14:paraId="4BB4ABF7" w14:textId="77777777" w:rsidR="00EA0A9F" w:rsidRDefault="00EA0A9F"/>
    <w:sectPr w:rsidR="00EA0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2573"/>
    <w:multiLevelType w:val="multilevel"/>
    <w:tmpl w:val="C048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C7CF3"/>
    <w:multiLevelType w:val="multilevel"/>
    <w:tmpl w:val="7160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E7417"/>
    <w:multiLevelType w:val="multilevel"/>
    <w:tmpl w:val="C0B8F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96010"/>
    <w:multiLevelType w:val="multilevel"/>
    <w:tmpl w:val="268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D202C"/>
    <w:multiLevelType w:val="multilevel"/>
    <w:tmpl w:val="C38C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12154C"/>
    <w:multiLevelType w:val="multilevel"/>
    <w:tmpl w:val="646C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AB"/>
    <w:rsid w:val="00172960"/>
    <w:rsid w:val="002A7CFB"/>
    <w:rsid w:val="004715AB"/>
    <w:rsid w:val="0048309B"/>
    <w:rsid w:val="006216CA"/>
    <w:rsid w:val="00636028"/>
    <w:rsid w:val="006537F4"/>
    <w:rsid w:val="006F6495"/>
    <w:rsid w:val="007D1D12"/>
    <w:rsid w:val="00A36C3F"/>
    <w:rsid w:val="00A42845"/>
    <w:rsid w:val="00BB6264"/>
    <w:rsid w:val="00C51A85"/>
    <w:rsid w:val="00C9548D"/>
    <w:rsid w:val="00EA0A9F"/>
    <w:rsid w:val="00F83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5084"/>
  <w15:chartTrackingRefBased/>
  <w15:docId w15:val="{E8165281-4AE1-4317-9839-73FDDC3C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0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A9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A0A9F"/>
    <w:rPr>
      <w:color w:val="0000FF"/>
      <w:u w:val="single"/>
    </w:rPr>
  </w:style>
  <w:style w:type="paragraph" w:styleId="a4">
    <w:name w:val="Normal (Web)"/>
    <w:basedOn w:val="a"/>
    <w:uiPriority w:val="99"/>
    <w:semiHidden/>
    <w:unhideWhenUsed/>
    <w:rsid w:val="00EA0A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A0A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EA0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A9F"/>
    <w:rPr>
      <w:b/>
      <w:bCs/>
    </w:rPr>
  </w:style>
  <w:style w:type="paragraph" w:customStyle="1" w:styleId="futurismarkdown-listitem">
    <w:name w:val="futurismarkdown-listitem"/>
    <w:basedOn w:val="a"/>
    <w:rsid w:val="00EA0A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62853">
      <w:bodyDiv w:val="1"/>
      <w:marLeft w:val="0"/>
      <w:marRight w:val="0"/>
      <w:marTop w:val="0"/>
      <w:marBottom w:val="0"/>
      <w:divBdr>
        <w:top w:val="none" w:sz="0" w:space="0" w:color="auto"/>
        <w:left w:val="none" w:sz="0" w:space="0" w:color="auto"/>
        <w:bottom w:val="none" w:sz="0" w:space="0" w:color="auto"/>
        <w:right w:val="none" w:sz="0" w:space="0" w:color="auto"/>
      </w:divBdr>
    </w:div>
    <w:div w:id="524364616">
      <w:bodyDiv w:val="1"/>
      <w:marLeft w:val="0"/>
      <w:marRight w:val="0"/>
      <w:marTop w:val="0"/>
      <w:marBottom w:val="0"/>
      <w:divBdr>
        <w:top w:val="none" w:sz="0" w:space="0" w:color="auto"/>
        <w:left w:val="none" w:sz="0" w:space="0" w:color="auto"/>
        <w:bottom w:val="none" w:sz="0" w:space="0" w:color="auto"/>
        <w:right w:val="none" w:sz="0" w:space="0" w:color="auto"/>
      </w:divBdr>
      <w:divsChild>
        <w:div w:id="1512144782">
          <w:marLeft w:val="0"/>
          <w:marRight w:val="0"/>
          <w:marTop w:val="0"/>
          <w:marBottom w:val="600"/>
          <w:divBdr>
            <w:top w:val="none" w:sz="0" w:space="0" w:color="auto"/>
            <w:left w:val="none" w:sz="0" w:space="0" w:color="auto"/>
            <w:bottom w:val="none" w:sz="0" w:space="0" w:color="auto"/>
            <w:right w:val="none" w:sz="0" w:space="0" w:color="auto"/>
          </w:divBdr>
        </w:div>
        <w:div w:id="2090230513">
          <w:marLeft w:val="0"/>
          <w:marRight w:val="0"/>
          <w:marTop w:val="0"/>
          <w:marBottom w:val="0"/>
          <w:divBdr>
            <w:top w:val="none" w:sz="0" w:space="0" w:color="auto"/>
            <w:left w:val="none" w:sz="0" w:space="0" w:color="auto"/>
            <w:bottom w:val="none" w:sz="0" w:space="0" w:color="auto"/>
            <w:right w:val="none" w:sz="0" w:space="0" w:color="auto"/>
          </w:divBdr>
          <w:divsChild>
            <w:div w:id="286200680">
              <w:marLeft w:val="0"/>
              <w:marRight w:val="0"/>
              <w:marTop w:val="0"/>
              <w:marBottom w:val="0"/>
              <w:divBdr>
                <w:top w:val="none" w:sz="0" w:space="0" w:color="auto"/>
                <w:left w:val="none" w:sz="0" w:space="0" w:color="auto"/>
                <w:bottom w:val="none" w:sz="0" w:space="0" w:color="auto"/>
                <w:right w:val="none" w:sz="0" w:space="0" w:color="auto"/>
              </w:divBdr>
            </w:div>
            <w:div w:id="169375791">
              <w:marLeft w:val="0"/>
              <w:marRight w:val="0"/>
              <w:marTop w:val="0"/>
              <w:marBottom w:val="0"/>
              <w:divBdr>
                <w:top w:val="none" w:sz="0" w:space="0" w:color="auto"/>
                <w:left w:val="none" w:sz="0" w:space="0" w:color="auto"/>
                <w:bottom w:val="none" w:sz="0" w:space="0" w:color="auto"/>
                <w:right w:val="none" w:sz="0" w:space="0" w:color="auto"/>
              </w:divBdr>
            </w:div>
            <w:div w:id="1373725807">
              <w:marLeft w:val="0"/>
              <w:marRight w:val="0"/>
              <w:marTop w:val="0"/>
              <w:marBottom w:val="0"/>
              <w:divBdr>
                <w:top w:val="none" w:sz="0" w:space="0" w:color="auto"/>
                <w:left w:val="none" w:sz="0" w:space="0" w:color="auto"/>
                <w:bottom w:val="none" w:sz="0" w:space="0" w:color="auto"/>
                <w:right w:val="none" w:sz="0" w:space="0" w:color="auto"/>
              </w:divBdr>
            </w:div>
            <w:div w:id="600920785">
              <w:marLeft w:val="0"/>
              <w:marRight w:val="0"/>
              <w:marTop w:val="0"/>
              <w:marBottom w:val="0"/>
              <w:divBdr>
                <w:top w:val="none" w:sz="0" w:space="0" w:color="auto"/>
                <w:left w:val="none" w:sz="0" w:space="0" w:color="auto"/>
                <w:bottom w:val="none" w:sz="0" w:space="0" w:color="auto"/>
                <w:right w:val="none" w:sz="0" w:space="0" w:color="auto"/>
              </w:divBdr>
            </w:div>
            <w:div w:id="733545697">
              <w:marLeft w:val="0"/>
              <w:marRight w:val="0"/>
              <w:marTop w:val="0"/>
              <w:marBottom w:val="0"/>
              <w:divBdr>
                <w:top w:val="none" w:sz="0" w:space="0" w:color="auto"/>
                <w:left w:val="none" w:sz="0" w:space="0" w:color="auto"/>
                <w:bottom w:val="none" w:sz="0" w:space="0" w:color="auto"/>
                <w:right w:val="none" w:sz="0" w:space="0" w:color="auto"/>
              </w:divBdr>
            </w:div>
            <w:div w:id="1050953822">
              <w:marLeft w:val="0"/>
              <w:marRight w:val="0"/>
              <w:marTop w:val="0"/>
              <w:marBottom w:val="0"/>
              <w:divBdr>
                <w:top w:val="none" w:sz="0" w:space="0" w:color="auto"/>
                <w:left w:val="none" w:sz="0" w:space="0" w:color="auto"/>
                <w:bottom w:val="none" w:sz="0" w:space="0" w:color="auto"/>
                <w:right w:val="none" w:sz="0" w:space="0" w:color="auto"/>
              </w:divBdr>
            </w:div>
            <w:div w:id="1674138836">
              <w:marLeft w:val="0"/>
              <w:marRight w:val="0"/>
              <w:marTop w:val="0"/>
              <w:marBottom w:val="0"/>
              <w:divBdr>
                <w:top w:val="none" w:sz="0" w:space="0" w:color="auto"/>
                <w:left w:val="none" w:sz="0" w:space="0" w:color="auto"/>
                <w:bottom w:val="none" w:sz="0" w:space="0" w:color="auto"/>
                <w:right w:val="none" w:sz="0" w:space="0" w:color="auto"/>
              </w:divBdr>
            </w:div>
            <w:div w:id="2033074001">
              <w:marLeft w:val="0"/>
              <w:marRight w:val="0"/>
              <w:marTop w:val="0"/>
              <w:marBottom w:val="0"/>
              <w:divBdr>
                <w:top w:val="none" w:sz="0" w:space="0" w:color="auto"/>
                <w:left w:val="none" w:sz="0" w:space="0" w:color="auto"/>
                <w:bottom w:val="none" w:sz="0" w:space="0" w:color="auto"/>
                <w:right w:val="none" w:sz="0" w:space="0" w:color="auto"/>
              </w:divBdr>
              <w:divsChild>
                <w:div w:id="978146516">
                  <w:marLeft w:val="0"/>
                  <w:marRight w:val="0"/>
                  <w:marTop w:val="0"/>
                  <w:marBottom w:val="0"/>
                  <w:divBdr>
                    <w:top w:val="single" w:sz="6" w:space="0" w:color="9F9FDA"/>
                    <w:left w:val="single" w:sz="6" w:space="0" w:color="9F9FDA"/>
                    <w:bottom w:val="single" w:sz="6" w:space="0" w:color="9F9FDA"/>
                    <w:right w:val="single" w:sz="6" w:space="0" w:color="9F9FDA"/>
                  </w:divBdr>
                  <w:divsChild>
                    <w:div w:id="740905060">
                      <w:marLeft w:val="0"/>
                      <w:marRight w:val="0"/>
                      <w:marTop w:val="0"/>
                      <w:marBottom w:val="0"/>
                      <w:divBdr>
                        <w:top w:val="none" w:sz="0" w:space="0" w:color="auto"/>
                        <w:left w:val="none" w:sz="0" w:space="0" w:color="auto"/>
                        <w:bottom w:val="none" w:sz="0" w:space="0" w:color="auto"/>
                        <w:right w:val="none" w:sz="0" w:space="0" w:color="auto"/>
                      </w:divBdr>
                      <w:divsChild>
                        <w:div w:id="19566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4773">
              <w:marLeft w:val="0"/>
              <w:marRight w:val="0"/>
              <w:marTop w:val="0"/>
              <w:marBottom w:val="0"/>
              <w:divBdr>
                <w:top w:val="none" w:sz="0" w:space="0" w:color="auto"/>
                <w:left w:val="none" w:sz="0" w:space="0" w:color="auto"/>
                <w:bottom w:val="none" w:sz="0" w:space="0" w:color="auto"/>
                <w:right w:val="none" w:sz="0" w:space="0" w:color="auto"/>
              </w:divBdr>
            </w:div>
            <w:div w:id="897478765">
              <w:marLeft w:val="0"/>
              <w:marRight w:val="0"/>
              <w:marTop w:val="0"/>
              <w:marBottom w:val="0"/>
              <w:divBdr>
                <w:top w:val="none" w:sz="0" w:space="0" w:color="auto"/>
                <w:left w:val="none" w:sz="0" w:space="0" w:color="auto"/>
                <w:bottom w:val="none" w:sz="0" w:space="0" w:color="auto"/>
                <w:right w:val="none" w:sz="0" w:space="0" w:color="auto"/>
              </w:divBdr>
            </w:div>
            <w:div w:id="650715574">
              <w:marLeft w:val="0"/>
              <w:marRight w:val="0"/>
              <w:marTop w:val="0"/>
              <w:marBottom w:val="0"/>
              <w:divBdr>
                <w:top w:val="none" w:sz="0" w:space="0" w:color="auto"/>
                <w:left w:val="none" w:sz="0" w:space="0" w:color="auto"/>
                <w:bottom w:val="none" w:sz="0" w:space="0" w:color="auto"/>
                <w:right w:val="none" w:sz="0" w:space="0" w:color="auto"/>
              </w:divBdr>
            </w:div>
            <w:div w:id="1528979893">
              <w:marLeft w:val="0"/>
              <w:marRight w:val="0"/>
              <w:marTop w:val="0"/>
              <w:marBottom w:val="0"/>
              <w:divBdr>
                <w:top w:val="none" w:sz="0" w:space="0" w:color="auto"/>
                <w:left w:val="none" w:sz="0" w:space="0" w:color="auto"/>
                <w:bottom w:val="none" w:sz="0" w:space="0" w:color="auto"/>
                <w:right w:val="none" w:sz="0" w:space="0" w:color="auto"/>
              </w:divBdr>
            </w:div>
            <w:div w:id="137773302">
              <w:marLeft w:val="0"/>
              <w:marRight w:val="0"/>
              <w:marTop w:val="0"/>
              <w:marBottom w:val="0"/>
              <w:divBdr>
                <w:top w:val="none" w:sz="0" w:space="0" w:color="auto"/>
                <w:left w:val="none" w:sz="0" w:space="0" w:color="auto"/>
                <w:bottom w:val="none" w:sz="0" w:space="0" w:color="auto"/>
                <w:right w:val="none" w:sz="0" w:space="0" w:color="auto"/>
              </w:divBdr>
            </w:div>
            <w:div w:id="679308725">
              <w:marLeft w:val="0"/>
              <w:marRight w:val="0"/>
              <w:marTop w:val="0"/>
              <w:marBottom w:val="0"/>
              <w:divBdr>
                <w:top w:val="none" w:sz="0" w:space="0" w:color="auto"/>
                <w:left w:val="none" w:sz="0" w:space="0" w:color="auto"/>
                <w:bottom w:val="none" w:sz="0" w:space="0" w:color="auto"/>
                <w:right w:val="none" w:sz="0" w:space="0" w:color="auto"/>
              </w:divBdr>
            </w:div>
            <w:div w:id="1509446828">
              <w:marLeft w:val="0"/>
              <w:marRight w:val="0"/>
              <w:marTop w:val="0"/>
              <w:marBottom w:val="0"/>
              <w:divBdr>
                <w:top w:val="none" w:sz="0" w:space="0" w:color="auto"/>
                <w:left w:val="none" w:sz="0" w:space="0" w:color="auto"/>
                <w:bottom w:val="none" w:sz="0" w:space="0" w:color="auto"/>
                <w:right w:val="none" w:sz="0" w:space="0" w:color="auto"/>
              </w:divBdr>
            </w:div>
            <w:div w:id="1532300462">
              <w:marLeft w:val="0"/>
              <w:marRight w:val="0"/>
              <w:marTop w:val="0"/>
              <w:marBottom w:val="0"/>
              <w:divBdr>
                <w:top w:val="none" w:sz="0" w:space="0" w:color="auto"/>
                <w:left w:val="none" w:sz="0" w:space="0" w:color="auto"/>
                <w:bottom w:val="none" w:sz="0" w:space="0" w:color="auto"/>
                <w:right w:val="none" w:sz="0" w:space="0" w:color="auto"/>
              </w:divBdr>
            </w:div>
            <w:div w:id="1894384083">
              <w:marLeft w:val="0"/>
              <w:marRight w:val="0"/>
              <w:marTop w:val="0"/>
              <w:marBottom w:val="0"/>
              <w:divBdr>
                <w:top w:val="none" w:sz="0" w:space="0" w:color="auto"/>
                <w:left w:val="none" w:sz="0" w:space="0" w:color="auto"/>
                <w:bottom w:val="none" w:sz="0" w:space="0" w:color="auto"/>
                <w:right w:val="none" w:sz="0" w:space="0" w:color="auto"/>
              </w:divBdr>
            </w:div>
            <w:div w:id="234366900">
              <w:marLeft w:val="0"/>
              <w:marRight w:val="0"/>
              <w:marTop w:val="0"/>
              <w:marBottom w:val="0"/>
              <w:divBdr>
                <w:top w:val="none" w:sz="0" w:space="0" w:color="auto"/>
                <w:left w:val="none" w:sz="0" w:space="0" w:color="auto"/>
                <w:bottom w:val="none" w:sz="0" w:space="0" w:color="auto"/>
                <w:right w:val="none" w:sz="0" w:space="0" w:color="auto"/>
              </w:divBdr>
            </w:div>
            <w:div w:id="786775399">
              <w:marLeft w:val="0"/>
              <w:marRight w:val="0"/>
              <w:marTop w:val="0"/>
              <w:marBottom w:val="0"/>
              <w:divBdr>
                <w:top w:val="none" w:sz="0" w:space="0" w:color="auto"/>
                <w:left w:val="none" w:sz="0" w:space="0" w:color="auto"/>
                <w:bottom w:val="none" w:sz="0" w:space="0" w:color="auto"/>
                <w:right w:val="none" w:sz="0" w:space="0" w:color="auto"/>
              </w:divBdr>
            </w:div>
            <w:div w:id="594554236">
              <w:marLeft w:val="0"/>
              <w:marRight w:val="0"/>
              <w:marTop w:val="0"/>
              <w:marBottom w:val="0"/>
              <w:divBdr>
                <w:top w:val="none" w:sz="0" w:space="0" w:color="auto"/>
                <w:left w:val="none" w:sz="0" w:space="0" w:color="auto"/>
                <w:bottom w:val="none" w:sz="0" w:space="0" w:color="auto"/>
                <w:right w:val="none" w:sz="0" w:space="0" w:color="auto"/>
              </w:divBdr>
            </w:div>
            <w:div w:id="74938424">
              <w:marLeft w:val="0"/>
              <w:marRight w:val="0"/>
              <w:marTop w:val="0"/>
              <w:marBottom w:val="0"/>
              <w:divBdr>
                <w:top w:val="none" w:sz="0" w:space="0" w:color="auto"/>
                <w:left w:val="none" w:sz="0" w:space="0" w:color="auto"/>
                <w:bottom w:val="none" w:sz="0" w:space="0" w:color="auto"/>
                <w:right w:val="none" w:sz="0" w:space="0" w:color="auto"/>
              </w:divBdr>
            </w:div>
            <w:div w:id="470557608">
              <w:marLeft w:val="0"/>
              <w:marRight w:val="0"/>
              <w:marTop w:val="0"/>
              <w:marBottom w:val="0"/>
              <w:divBdr>
                <w:top w:val="none" w:sz="0" w:space="0" w:color="auto"/>
                <w:left w:val="none" w:sz="0" w:space="0" w:color="auto"/>
                <w:bottom w:val="none" w:sz="0" w:space="0" w:color="auto"/>
                <w:right w:val="none" w:sz="0" w:space="0" w:color="auto"/>
              </w:divBdr>
            </w:div>
            <w:div w:id="1711879463">
              <w:marLeft w:val="0"/>
              <w:marRight w:val="0"/>
              <w:marTop w:val="0"/>
              <w:marBottom w:val="0"/>
              <w:divBdr>
                <w:top w:val="none" w:sz="0" w:space="0" w:color="auto"/>
                <w:left w:val="none" w:sz="0" w:space="0" w:color="auto"/>
                <w:bottom w:val="none" w:sz="0" w:space="0" w:color="auto"/>
                <w:right w:val="none" w:sz="0" w:space="0" w:color="auto"/>
              </w:divBdr>
            </w:div>
            <w:div w:id="897206276">
              <w:marLeft w:val="0"/>
              <w:marRight w:val="0"/>
              <w:marTop w:val="0"/>
              <w:marBottom w:val="0"/>
              <w:divBdr>
                <w:top w:val="none" w:sz="0" w:space="0" w:color="auto"/>
                <w:left w:val="none" w:sz="0" w:space="0" w:color="auto"/>
                <w:bottom w:val="none" w:sz="0" w:space="0" w:color="auto"/>
                <w:right w:val="none" w:sz="0" w:space="0" w:color="auto"/>
              </w:divBdr>
            </w:div>
            <w:div w:id="1303344834">
              <w:marLeft w:val="0"/>
              <w:marRight w:val="0"/>
              <w:marTop w:val="0"/>
              <w:marBottom w:val="0"/>
              <w:divBdr>
                <w:top w:val="none" w:sz="0" w:space="0" w:color="auto"/>
                <w:left w:val="none" w:sz="0" w:space="0" w:color="auto"/>
                <w:bottom w:val="none" w:sz="0" w:space="0" w:color="auto"/>
                <w:right w:val="none" w:sz="0" w:space="0" w:color="auto"/>
              </w:divBdr>
            </w:div>
            <w:div w:id="395128308">
              <w:marLeft w:val="0"/>
              <w:marRight w:val="0"/>
              <w:marTop w:val="0"/>
              <w:marBottom w:val="0"/>
              <w:divBdr>
                <w:top w:val="none" w:sz="0" w:space="0" w:color="auto"/>
                <w:left w:val="none" w:sz="0" w:space="0" w:color="auto"/>
                <w:bottom w:val="none" w:sz="0" w:space="0" w:color="auto"/>
                <w:right w:val="none" w:sz="0" w:space="0" w:color="auto"/>
              </w:divBdr>
            </w:div>
            <w:div w:id="2132092489">
              <w:marLeft w:val="0"/>
              <w:marRight w:val="0"/>
              <w:marTop w:val="0"/>
              <w:marBottom w:val="0"/>
              <w:divBdr>
                <w:top w:val="none" w:sz="0" w:space="0" w:color="auto"/>
                <w:left w:val="none" w:sz="0" w:space="0" w:color="auto"/>
                <w:bottom w:val="none" w:sz="0" w:space="0" w:color="auto"/>
                <w:right w:val="none" w:sz="0" w:space="0" w:color="auto"/>
              </w:divBdr>
            </w:div>
            <w:div w:id="1355032946">
              <w:marLeft w:val="0"/>
              <w:marRight w:val="0"/>
              <w:marTop w:val="0"/>
              <w:marBottom w:val="0"/>
              <w:divBdr>
                <w:top w:val="none" w:sz="0" w:space="0" w:color="auto"/>
                <w:left w:val="none" w:sz="0" w:space="0" w:color="auto"/>
                <w:bottom w:val="none" w:sz="0" w:space="0" w:color="auto"/>
                <w:right w:val="none" w:sz="0" w:space="0" w:color="auto"/>
              </w:divBdr>
            </w:div>
            <w:div w:id="265504350">
              <w:marLeft w:val="0"/>
              <w:marRight w:val="0"/>
              <w:marTop w:val="0"/>
              <w:marBottom w:val="0"/>
              <w:divBdr>
                <w:top w:val="none" w:sz="0" w:space="0" w:color="auto"/>
                <w:left w:val="none" w:sz="0" w:space="0" w:color="auto"/>
                <w:bottom w:val="none" w:sz="0" w:space="0" w:color="auto"/>
                <w:right w:val="none" w:sz="0" w:space="0" w:color="auto"/>
              </w:divBdr>
            </w:div>
            <w:div w:id="391778688">
              <w:marLeft w:val="0"/>
              <w:marRight w:val="0"/>
              <w:marTop w:val="0"/>
              <w:marBottom w:val="0"/>
              <w:divBdr>
                <w:top w:val="none" w:sz="0" w:space="0" w:color="auto"/>
                <w:left w:val="none" w:sz="0" w:space="0" w:color="auto"/>
                <w:bottom w:val="none" w:sz="0" w:space="0" w:color="auto"/>
                <w:right w:val="none" w:sz="0" w:space="0" w:color="auto"/>
              </w:divBdr>
            </w:div>
            <w:div w:id="1669596045">
              <w:marLeft w:val="0"/>
              <w:marRight w:val="0"/>
              <w:marTop w:val="0"/>
              <w:marBottom w:val="0"/>
              <w:divBdr>
                <w:top w:val="none" w:sz="0" w:space="0" w:color="auto"/>
                <w:left w:val="none" w:sz="0" w:space="0" w:color="auto"/>
                <w:bottom w:val="none" w:sz="0" w:space="0" w:color="auto"/>
                <w:right w:val="none" w:sz="0" w:space="0" w:color="auto"/>
              </w:divBdr>
            </w:div>
            <w:div w:id="1409186156">
              <w:marLeft w:val="0"/>
              <w:marRight w:val="0"/>
              <w:marTop w:val="0"/>
              <w:marBottom w:val="0"/>
              <w:divBdr>
                <w:top w:val="none" w:sz="0" w:space="0" w:color="auto"/>
                <w:left w:val="none" w:sz="0" w:space="0" w:color="auto"/>
                <w:bottom w:val="none" w:sz="0" w:space="0" w:color="auto"/>
                <w:right w:val="none" w:sz="0" w:space="0" w:color="auto"/>
              </w:divBdr>
            </w:div>
            <w:div w:id="1396779507">
              <w:marLeft w:val="0"/>
              <w:marRight w:val="0"/>
              <w:marTop w:val="0"/>
              <w:marBottom w:val="0"/>
              <w:divBdr>
                <w:top w:val="none" w:sz="0" w:space="0" w:color="auto"/>
                <w:left w:val="none" w:sz="0" w:space="0" w:color="auto"/>
                <w:bottom w:val="none" w:sz="0" w:space="0" w:color="auto"/>
                <w:right w:val="none" w:sz="0" w:space="0" w:color="auto"/>
              </w:divBdr>
            </w:div>
            <w:div w:id="1412313645">
              <w:marLeft w:val="0"/>
              <w:marRight w:val="0"/>
              <w:marTop w:val="0"/>
              <w:marBottom w:val="0"/>
              <w:divBdr>
                <w:top w:val="none" w:sz="0" w:space="0" w:color="auto"/>
                <w:left w:val="none" w:sz="0" w:space="0" w:color="auto"/>
                <w:bottom w:val="none" w:sz="0" w:space="0" w:color="auto"/>
                <w:right w:val="none" w:sz="0" w:space="0" w:color="auto"/>
              </w:divBdr>
            </w:div>
            <w:div w:id="84767339">
              <w:marLeft w:val="0"/>
              <w:marRight w:val="0"/>
              <w:marTop w:val="0"/>
              <w:marBottom w:val="0"/>
              <w:divBdr>
                <w:top w:val="none" w:sz="0" w:space="0" w:color="auto"/>
                <w:left w:val="none" w:sz="0" w:space="0" w:color="auto"/>
                <w:bottom w:val="none" w:sz="0" w:space="0" w:color="auto"/>
                <w:right w:val="none" w:sz="0" w:space="0" w:color="auto"/>
              </w:divBdr>
            </w:div>
            <w:div w:id="560482536">
              <w:marLeft w:val="0"/>
              <w:marRight w:val="0"/>
              <w:marTop w:val="0"/>
              <w:marBottom w:val="0"/>
              <w:divBdr>
                <w:top w:val="none" w:sz="0" w:space="0" w:color="auto"/>
                <w:left w:val="none" w:sz="0" w:space="0" w:color="auto"/>
                <w:bottom w:val="none" w:sz="0" w:space="0" w:color="auto"/>
                <w:right w:val="none" w:sz="0" w:space="0" w:color="auto"/>
              </w:divBdr>
            </w:div>
            <w:div w:id="2113239749">
              <w:marLeft w:val="0"/>
              <w:marRight w:val="0"/>
              <w:marTop w:val="0"/>
              <w:marBottom w:val="0"/>
              <w:divBdr>
                <w:top w:val="none" w:sz="0" w:space="0" w:color="auto"/>
                <w:left w:val="none" w:sz="0" w:space="0" w:color="auto"/>
                <w:bottom w:val="none" w:sz="0" w:space="0" w:color="auto"/>
                <w:right w:val="none" w:sz="0" w:space="0" w:color="auto"/>
              </w:divBdr>
            </w:div>
          </w:divsChild>
        </w:div>
        <w:div w:id="1258905040">
          <w:marLeft w:val="0"/>
          <w:marRight w:val="0"/>
          <w:marTop w:val="600"/>
          <w:marBottom w:val="600"/>
          <w:divBdr>
            <w:top w:val="none" w:sz="0" w:space="0" w:color="auto"/>
            <w:left w:val="none" w:sz="0" w:space="0" w:color="auto"/>
            <w:bottom w:val="none" w:sz="0" w:space="0" w:color="auto"/>
            <w:right w:val="none" w:sz="0" w:space="0" w:color="auto"/>
          </w:divBdr>
          <w:divsChild>
            <w:div w:id="1348601882">
              <w:marLeft w:val="0"/>
              <w:marRight w:val="0"/>
              <w:marTop w:val="0"/>
              <w:marBottom w:val="0"/>
              <w:divBdr>
                <w:top w:val="none" w:sz="0" w:space="0" w:color="auto"/>
                <w:left w:val="none" w:sz="0" w:space="0" w:color="auto"/>
                <w:bottom w:val="none" w:sz="0" w:space="0" w:color="auto"/>
                <w:right w:val="none" w:sz="0" w:space="0" w:color="auto"/>
              </w:divBdr>
              <w:divsChild>
                <w:div w:id="18238849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15977827">
      <w:bodyDiv w:val="1"/>
      <w:marLeft w:val="0"/>
      <w:marRight w:val="0"/>
      <w:marTop w:val="0"/>
      <w:marBottom w:val="0"/>
      <w:divBdr>
        <w:top w:val="none" w:sz="0" w:space="0" w:color="auto"/>
        <w:left w:val="none" w:sz="0" w:space="0" w:color="auto"/>
        <w:bottom w:val="none" w:sz="0" w:space="0" w:color="auto"/>
        <w:right w:val="none" w:sz="0" w:space="0" w:color="auto"/>
      </w:divBdr>
    </w:div>
    <w:div w:id="20745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142304/75a2bd10548490d1fa6b56380697c0dda826c4b4/" TargetMode="External"/><Relationship Id="rId21" Type="http://schemas.openxmlformats.org/officeDocument/2006/relationships/hyperlink" Target="https://www.consultant.ru/document/cons_doc_LAW_140174/38e6fc208f73b94f1595dbebf3aafb62c3f41281/" TargetMode="External"/><Relationship Id="rId42" Type="http://schemas.openxmlformats.org/officeDocument/2006/relationships/hyperlink" Target="https://www.consultant.ru/document/cons_doc_LAW_427331/3d0cac60971a511280cbba229d9b6329c07731f7/" TargetMode="External"/><Relationship Id="rId47" Type="http://schemas.openxmlformats.org/officeDocument/2006/relationships/hyperlink" Target="https://www.consultant.ru/document/cons_doc_LAW_427331/3d0cac60971a511280cbba229d9b6329c07731f7/" TargetMode="External"/><Relationship Id="rId63" Type="http://schemas.openxmlformats.org/officeDocument/2006/relationships/hyperlink" Target="https://www.consultant.ru/document/cons_doc_LAW_140174/1a45a123ee3e2f6e74cac4d567d8881ba35fb291/" TargetMode="External"/><Relationship Id="rId68" Type="http://schemas.openxmlformats.org/officeDocument/2006/relationships/hyperlink" Target="https://ru.wikipedia.org/wiki/%D0%A3%D1%80%D0%BE%D0%B2%D0%BD%D0%B8_%D0%BE%D0%B1%D1%80%D0%B0%D0%B7%D0%BE%D0%B2%D0%B0%D0%BD%D0%B8%D1%8F" TargetMode="External"/><Relationship Id="rId84" Type="http://schemas.openxmlformats.org/officeDocument/2006/relationships/hyperlink" Target="https://ru.wikipedia.org/wiki/%D0%92%D1%8B%D1%81%D1%88%D0%B5%D0%B5_%D0%BE%D0%B1%D1%80%D0%B0%D0%B7%D0%BE%D0%B2%D0%B0%D0%BD%D0%B8%D0%B5" TargetMode="External"/><Relationship Id="rId89" Type="http://schemas.openxmlformats.org/officeDocument/2006/relationships/hyperlink" Target="https://ru.wikipedia.org/wiki/%D0%94%D0%BE%D0%BF%D0%BE%D0%BB%D0%BD%D0%B8%D1%82%D0%B5%D0%BB%D1%8C%D0%BD%D0%BE%D0%B5_%D0%BE%D0%B1%D1%80%D0%B0%D0%B7%D0%BE%D0%B2%D0%B0%D0%BD%D0%B8%D0%B5_%D0%B4%D0%B5%D1%82%D0%B5%D0%B9_%D0%B8_%D0%B2%D0%B7%D1%80%D0%BE%D1%81%D0%BB%D1%8B%D1%85" TargetMode="External"/><Relationship Id="rId16" Type="http://schemas.openxmlformats.org/officeDocument/2006/relationships/hyperlink" Target="https://www.consultant.ru/document/cons_doc_LAW_427331/3d0cac60971a511280cbba229d9b6329c07731f7/" TargetMode="External"/><Relationship Id="rId11" Type="http://schemas.openxmlformats.org/officeDocument/2006/relationships/hyperlink" Target="https://www.consultant.ru/document/cons_doc_LAW_140174/38e6fc208f73b94f1595dbebf3aafb62c3f41281/" TargetMode="External"/><Relationship Id="rId32" Type="http://schemas.openxmlformats.org/officeDocument/2006/relationships/hyperlink" Target="https://www.consultant.ru/document/cons_doc_LAW_140174/38e6fc208f73b94f1595dbebf3aafb62c3f41281/" TargetMode="External"/><Relationship Id="rId37" Type="http://schemas.openxmlformats.org/officeDocument/2006/relationships/hyperlink" Target="https://www.consultant.ru/document/cons_doc_LAW_446158/3d0cac60971a511280cbba229d9b6329c07731f7/" TargetMode="External"/><Relationship Id="rId53" Type="http://schemas.openxmlformats.org/officeDocument/2006/relationships/hyperlink" Target="https://www.consultant.ru/document/cons_doc_LAW_446162/3d0cac60971a511280cbba229d9b6329c07731f7/" TargetMode="External"/><Relationship Id="rId58" Type="http://schemas.openxmlformats.org/officeDocument/2006/relationships/hyperlink" Target="https://www.consultant.ru/document/cons_doc_LAW_140174/38e6fc208f73b94f1595dbebf3aafb62c3f41281/" TargetMode="External"/><Relationship Id="rId74" Type="http://schemas.openxmlformats.org/officeDocument/2006/relationships/hyperlink" Target="https://ru.wikipedia.org/wiki/%D0%A3%D1%80%D0%BE%D0%B2%D0%BD%D0%B8_%D0%BE%D0%B1%D1%80%D0%B0%D0%B7%D0%BE%D0%B2%D0%B0%D0%BD%D0%B8%D1%8F" TargetMode="External"/><Relationship Id="rId79" Type="http://schemas.openxmlformats.org/officeDocument/2006/relationships/hyperlink" Target="https://ru.wikipedia.org/wiki/%D0%94%D0%BE%D1%88%D0%BA%D0%BE%D0%BB%D1%8C%D0%BD%D0%BE%D0%B5_%D0%BE%D0%B1%D1%80%D0%B0%D0%B7%D0%BE%D0%B2%D0%B0%D0%BD%D0%B8%D0%B5" TargetMode="External"/><Relationship Id="rId5" Type="http://schemas.openxmlformats.org/officeDocument/2006/relationships/hyperlink" Target="https://&#1089;&#1072;&#1081;&#1090;&#1086;&#1073;&#1088;&#1072;&#1079;&#1086;&#1074;&#1072;&#1085;&#1080;&#1103;.&#1088;&#1092;/" TargetMode="External"/><Relationship Id="rId90"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95" Type="http://schemas.openxmlformats.org/officeDocument/2006/relationships/hyperlink" Target="https://nipkef.ru/about/blog/chto-takoe-dopolnitelnoe-professionalnoe-obrazovanie/" TargetMode="External"/><Relationship Id="rId22" Type="http://schemas.openxmlformats.org/officeDocument/2006/relationships/hyperlink" Target="https://www.consultant.ru/document/cons_doc_LAW_470336/38e6fc208f73b94f1595dbebf3aafb62c3f41281/" TargetMode="External"/><Relationship Id="rId27" Type="http://schemas.openxmlformats.org/officeDocument/2006/relationships/hyperlink" Target="https://www.consultant.ru/document/cons_doc_LAW_430402/40f6cc5b99e2624801dc422fda4a26d866c1659b/" TargetMode="External"/><Relationship Id="rId43" Type="http://schemas.openxmlformats.org/officeDocument/2006/relationships/hyperlink" Target="https://www.consultant.ru/document/cons_doc_LAW_140174/38e6fc208f73b94f1595dbebf3aafb62c3f41281/" TargetMode="External"/><Relationship Id="rId48" Type="http://schemas.openxmlformats.org/officeDocument/2006/relationships/hyperlink" Target="https://www.consultant.ru/document/cons_doc_LAW_140174/38e6fc208f73b94f1595dbebf3aafb62c3f41281/" TargetMode="External"/><Relationship Id="rId64" Type="http://schemas.openxmlformats.org/officeDocument/2006/relationships/hyperlink" Target="https://ru.wikipedia.org/wiki/%D0%A3%D1%80%D0%BE%D0%B2%D0%BD%D0%B8_%D0%BE%D0%B1%D1%80%D0%B0%D0%B7%D0%BE%D0%B2%D0%B0%D0%BD%D0%B8%D1%8F" TargetMode="External"/><Relationship Id="rId69" Type="http://schemas.openxmlformats.org/officeDocument/2006/relationships/hyperlink" Target="https://ru.wikipedia.org/wiki/%D0%A3%D1%80%D0%BE%D0%B2%D0%BD%D0%B8_%D0%BE%D0%B1%D1%80%D0%B0%D0%B7%D0%BE%D0%B2%D0%B0%D0%BD%D0%B8%D1%8F" TargetMode="External"/><Relationship Id="rId80" Type="http://schemas.openxmlformats.org/officeDocument/2006/relationships/hyperlink" Target="https://ru.wikipedia.org/wiki/%D0%9D%D0%B0%D1%87%D0%B0%D0%BB%D1%8C%D0%BD%D0%BE%D0%B5_%D0%BE%D0%B1%D1%89%D0%B5%D0%B5_%D0%BE%D0%B1%D1%80%D0%B0%D0%B7%D0%BE%D0%B2%D0%B0%D0%BD%D0%B8%D0%B5" TargetMode="External"/><Relationship Id="rId85" Type="http://schemas.openxmlformats.org/officeDocument/2006/relationships/hyperlink" Target="https://ru.wikipedia.org/wiki/%D0%91%D0%B0%D0%BA%D0%B0%D0%BB%D0%B0%D0%B2%D1%80%D0%B8%D0%B0%D1%82" TargetMode="External"/><Relationship Id="rId3" Type="http://schemas.openxmlformats.org/officeDocument/2006/relationships/settings" Target="settings.xml"/><Relationship Id="rId12" Type="http://schemas.openxmlformats.org/officeDocument/2006/relationships/hyperlink" Target="https://www.consultant.ru/document/cons_doc_LAW_439965/b004fed0b70d0f223e4a81f8ad6cd92af90a7e3b/" TargetMode="External"/><Relationship Id="rId17" Type="http://schemas.openxmlformats.org/officeDocument/2006/relationships/hyperlink" Target="https://www.consultant.ru/document/cons_doc_LAW_140174/38e6fc208f73b94f1595dbebf3aafb62c3f41281/" TargetMode="External"/><Relationship Id="rId25" Type="http://schemas.openxmlformats.org/officeDocument/2006/relationships/hyperlink" Target="https://www.consultant.ru/document/cons_doc_LAW_427331/3d0cac60971a511280cbba229d9b6329c07731f7/" TargetMode="External"/><Relationship Id="rId33" Type="http://schemas.openxmlformats.org/officeDocument/2006/relationships/hyperlink" Target="https://www.consultant.ru/document/cons_doc_LAW_446158/3d0cac60971a511280cbba229d9b6329c07731f7/" TargetMode="External"/><Relationship Id="rId38" Type="http://schemas.openxmlformats.org/officeDocument/2006/relationships/hyperlink" Target="https://www.consultant.ru/document/cons_doc_LAW_140174/38e6fc208f73b94f1595dbebf3aafb62c3f41281/" TargetMode="External"/><Relationship Id="rId46" Type="http://schemas.openxmlformats.org/officeDocument/2006/relationships/hyperlink" Target="https://www.consultant.ru/document/cons_doc_LAW_384894/3d0cac60971a511280cbba229d9b6329c07731f7/" TargetMode="External"/><Relationship Id="rId59" Type="http://schemas.openxmlformats.org/officeDocument/2006/relationships/hyperlink" Target="https://www.consultant.ru/document/cons_doc_LAW_446158/3d0cac60971a511280cbba229d9b6329c07731f7/" TargetMode="External"/><Relationship Id="rId67" Type="http://schemas.openxmlformats.org/officeDocument/2006/relationships/hyperlink" Target="https://ru.wikipedia.org/wiki/%D0%A3%D1%80%D0%BE%D0%B2%D0%BD%D0%B8_%D0%BE%D0%B1%D1%80%D0%B0%D0%B7%D0%BE%D0%B2%D0%B0%D0%BD%D0%B8%D1%8F" TargetMode="External"/><Relationship Id="rId20" Type="http://schemas.openxmlformats.org/officeDocument/2006/relationships/hyperlink" Target="https://www.consultant.ru/document/cons_doc_LAW_464808/3d0cac60971a511280cbba229d9b6329c07731f7/" TargetMode="External"/><Relationship Id="rId41" Type="http://schemas.openxmlformats.org/officeDocument/2006/relationships/hyperlink" Target="https://www.consultant.ru/document/cons_doc_LAW_384894/3d0cac60971a511280cbba229d9b6329c07731f7/" TargetMode="External"/><Relationship Id="rId54" Type="http://schemas.openxmlformats.org/officeDocument/2006/relationships/hyperlink" Target="https://www.consultant.ru/document/cons_doc_LAW_384894/3d0cac60971a511280cbba229d9b6329c07731f7/" TargetMode="External"/><Relationship Id="rId62" Type="http://schemas.openxmlformats.org/officeDocument/2006/relationships/hyperlink" Target="https://www.consultant.ru/document/cons_doc_LAW_140174/38e6fc208f73b94f1595dbebf3aafb62c3f41281/" TargetMode="External"/><Relationship Id="rId70" Type="http://schemas.openxmlformats.org/officeDocument/2006/relationships/hyperlink" Target="https://www.consultant.ru/document/cons_doc_LAW_140174/1a45a123ee3e2f6e74cac4d567d8881ba35fb291/" TargetMode="External"/><Relationship Id="rId75" Type="http://schemas.openxmlformats.org/officeDocument/2006/relationships/hyperlink" Target="https://ru.wikipedia.org/wiki/%D0%9E%D0%B1%D1%89%D0%B5%D0%B5_%D0%BE%D0%B1%D1%80%D0%B0%D0%B7%D0%BE%D0%B2%D0%B0%D0%BD%D0%B8%D0%B5" TargetMode="External"/><Relationship Id="rId83" Type="http://schemas.openxmlformats.org/officeDocument/2006/relationships/hyperlink" Target="https://ru.wikipedia.org/wiki/%D0%A1%D1%80%D0%B5%D0%B4%D0%BD%D0%B5%D0%B5_%D0%BF%D1%80%D0%BE%D1%84%D0%B5%D1%81%D1%81%D0%B8%D0%BE%D0%BD%D0%B0%D0%BB%D1%8C%D0%BD%D0%BE%D0%B5_%D0%BE%D0%B1%D1%80%D0%B0%D0%B7%D0%BE%D0%B2%D0%B0%D0%BD%D0%B8%D0%B5_%D0%B2_%D0%A0%D0%BE%D1%81%D1%81%D0%B8%D0%B8" TargetMode="External"/><Relationship Id="rId88" Type="http://schemas.openxmlformats.org/officeDocument/2006/relationships/hyperlink" Target="https://ru.wikipedia.org/w/index.php?title=%D0%9F%D0%BE%D0%B4%D0%B3%D0%BE%D1%82%D0%BE%D0%B2%D0%BA%D0%B0_%D0%BA%D0%B0%D0%B4%D1%80%D0%BE%D0%B2_%D0%B2%D1%8B%D1%81%D1%88%D0%B5%D0%B9_%D0%BA%D0%B2%D0%B0%D0%BB%D0%B8%D1%84%D0%B8%D0%BA%D0%B0%D1%86%D0%B8%D0%B8&amp;action=edit&amp;redlink=1" TargetMode="External"/><Relationship Id="rId91"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consultant.ru/document/cons_doc_LAW_435832/bd991b8dc2f873841470d7d5580dfaba74717da7/" TargetMode="External"/><Relationship Id="rId23" Type="http://schemas.openxmlformats.org/officeDocument/2006/relationships/hyperlink" Target="https://www.consultant.ru/document/cons_doc_LAW_470336/38e6fc208f73b94f1595dbebf3aafb62c3f41281/" TargetMode="External"/><Relationship Id="rId28" Type="http://schemas.openxmlformats.org/officeDocument/2006/relationships/hyperlink" Target="https://www.consultant.ru/document/cons_doc_LAW_427331/3d0cac60971a511280cbba229d9b6329c07731f7/" TargetMode="External"/><Relationship Id="rId36" Type="http://schemas.openxmlformats.org/officeDocument/2006/relationships/hyperlink" Target="https://www.consultant.ru/document/cons_doc_LAW_140174/38e6fc208f73b94f1595dbebf3aafb62c3f41281/" TargetMode="External"/><Relationship Id="rId49" Type="http://schemas.openxmlformats.org/officeDocument/2006/relationships/hyperlink" Target="https://www.consultant.ru/document/cons_doc_LAW_427331/3d0cac60971a511280cbba229d9b6329c07731f7/" TargetMode="External"/><Relationship Id="rId57" Type="http://schemas.openxmlformats.org/officeDocument/2006/relationships/hyperlink" Target="https://www.consultant.ru/document/cons_doc_LAW_427331/3d0cac60971a511280cbba229d9b6329c07731f7/" TargetMode="External"/><Relationship Id="rId10" Type="http://schemas.openxmlformats.org/officeDocument/2006/relationships/hyperlink" Target="https://www.consultant.ru/document/cons_doc_LAW_446158/3d0cac60971a511280cbba229d9b6329c07731f7/" TargetMode="External"/><Relationship Id="rId31" Type="http://schemas.openxmlformats.org/officeDocument/2006/relationships/hyperlink" Target="https://www.consultant.ru/document/cons_doc_LAW_427331/3d0cac60971a511280cbba229d9b6329c07731f7/" TargetMode="External"/><Relationship Id="rId44" Type="http://schemas.openxmlformats.org/officeDocument/2006/relationships/hyperlink" Target="https://www.consultant.ru/document/cons_doc_LAW_485618/7ce8b515d79576f66cbad0416eb0a70965f6cf75/" TargetMode="External"/><Relationship Id="rId52" Type="http://schemas.openxmlformats.org/officeDocument/2006/relationships/hyperlink" Target="https://www.consultant.ru/document/cons_doc_LAW_223290/11b1be49820e90dc5f6afcfa3fb1a227d19a2a89/" TargetMode="External"/><Relationship Id="rId60" Type="http://schemas.openxmlformats.org/officeDocument/2006/relationships/hyperlink" Target="https://www.consultant.ru/document/cons_doc_LAW_140174/38e6fc208f73b94f1595dbebf3aafb62c3f41281/" TargetMode="External"/><Relationship Id="rId65" Type="http://schemas.openxmlformats.org/officeDocument/2006/relationships/hyperlink" Target="https://www.consultant.ru/document/cons_doc_LAW_140174/1a45a123ee3e2f6e74cac4d567d8881ba35fb291/" TargetMode="External"/><Relationship Id="rId73" Type="http://schemas.openxmlformats.org/officeDocument/2006/relationships/hyperlink" Target="https://ru.wikipedia.org/wiki/%D0%A3%D1%80%D0%BE%D0%B2%D0%BD%D0%B8_%D0%BE%D0%B1%D1%80%D0%B0%D0%B7%D0%BE%D0%B2%D0%B0%D0%BD%D0%B8%D1%8F" TargetMode="External"/><Relationship Id="rId78" Type="http://schemas.openxmlformats.org/officeDocument/2006/relationships/hyperlink" Target="https://ru.wikipedia.org/wiki/%D0%A8%D0%BA%D0%BE%D0%BB%D0%B0" TargetMode="External"/><Relationship Id="rId81" Type="http://schemas.openxmlformats.org/officeDocument/2006/relationships/hyperlink" Target="https://ru.wikipedia.org/wiki/%D0%9E%D1%81%D0%BD%D0%BE%D0%B2%D0%BD%D0%BE%D0%B5_%D0%BE%D0%B1%D1%89%D0%B5%D0%B5_%D0%BE%D0%B1%D1%80%D0%B0%D0%B7%D0%BE%D0%B2%D0%B0%D0%BD%D0%B8%D0%B5" TargetMode="External"/><Relationship Id="rId86" Type="http://schemas.openxmlformats.org/officeDocument/2006/relationships/hyperlink" Target="https://ru.wikipedia.org/wiki/%D0%A1%D0%BF%D0%B5%D1%86%D0%B8%D0%B0%D0%BB%D0%B8%D1%82%D0%B5%D1%82" TargetMode="External"/><Relationship Id="rId94" Type="http://schemas.openxmlformats.org/officeDocument/2006/relationships/hyperlink" Target="https://nipkef.ru/about/blog/chto-takoe-dopolnitelnoe-professionalnoe-obrazovanie/" TargetMode="External"/><Relationship Id="rId4" Type="http://schemas.openxmlformats.org/officeDocument/2006/relationships/webSettings" Target="webSettings.xml"/><Relationship Id="rId9" Type="http://schemas.openxmlformats.org/officeDocument/2006/relationships/hyperlink" Target="https://www.consultant.ru/document/cons_doc_LAW_140174/38e6fc208f73b94f1595dbebf3aafb62c3f41281/" TargetMode="External"/><Relationship Id="rId13" Type="http://schemas.openxmlformats.org/officeDocument/2006/relationships/hyperlink" Target="https://www.consultant.ru/document/cons_doc_LAW_140174/38e6fc208f73b94f1595dbebf3aafb62c3f41281/" TargetMode="External"/><Relationship Id="rId18" Type="http://schemas.openxmlformats.org/officeDocument/2006/relationships/hyperlink" Target="https://www.consultant.ru/document/cons_doc_LAW_427331/3d0cac60971a511280cbba229d9b6329c07731f7/" TargetMode="External"/><Relationship Id="rId39" Type="http://schemas.openxmlformats.org/officeDocument/2006/relationships/hyperlink" Target="https://www.consultant.ru/document/cons_doc_LAW_384894/3d0cac60971a511280cbba229d9b6329c07731f7/" TargetMode="External"/><Relationship Id="rId34" Type="http://schemas.openxmlformats.org/officeDocument/2006/relationships/hyperlink" Target="https://www.consultant.ru/document/cons_doc_LAW_427331/3d0cac60971a511280cbba229d9b6329c07731f7/" TargetMode="External"/><Relationship Id="rId50" Type="http://schemas.openxmlformats.org/officeDocument/2006/relationships/hyperlink" Target="https://www.consultant.ru/document/cons_doc_LAW_140174/38e6fc208f73b94f1595dbebf3aafb62c3f41281/" TargetMode="External"/><Relationship Id="rId55" Type="http://schemas.openxmlformats.org/officeDocument/2006/relationships/hyperlink" Target="https://www.consultant.ru/document/cons_doc_LAW_427331/3d0cac60971a511280cbba229d9b6329c07731f7/" TargetMode="External"/><Relationship Id="rId76" Type="http://schemas.openxmlformats.org/officeDocument/2006/relationships/hyperlink" Target="https://ru.wikipedia.org/wiki/%D0%9F%D1%80%D0%BE%D1%84%D0%B5%D1%81%D1%81%D0%B8%D0%BE%D0%BD%D0%B0%D0%BB%D1%8C%D0%BD%D0%BE%D0%B5_%D0%BE%D0%B1%D1%80%D0%B0%D0%B7%D0%BE%D0%B2%D0%B0%D0%BD%D0%B8%D0%B5" TargetMode="External"/><Relationship Id="rId97" Type="http://schemas.openxmlformats.org/officeDocument/2006/relationships/theme" Target="theme/theme1.xml"/><Relationship Id="rId7" Type="http://schemas.openxmlformats.org/officeDocument/2006/relationships/hyperlink" Target="https://www.consultant.ru/document/cons_doc_LAW_140174/" TargetMode="External"/><Relationship Id="rId71" Type="http://schemas.openxmlformats.org/officeDocument/2006/relationships/hyperlink" Target="https://ru.wikipedia.org/wiki/%D0%A3%D1%80%D0%BE%D0%B2%D0%BD%D0%B8_%D0%BE%D0%B1%D1%80%D0%B0%D0%B7%D0%BE%D0%B2%D0%B0%D0%BD%D0%B8%D1%8F" TargetMode="External"/><Relationship Id="rId92"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2" Type="http://schemas.openxmlformats.org/officeDocument/2006/relationships/styles" Target="styles.xml"/><Relationship Id="rId29" Type="http://schemas.openxmlformats.org/officeDocument/2006/relationships/hyperlink" Target="https://www.consultant.ru/document/cons_doc_LAW_427331/3d0cac60971a511280cbba229d9b6329c07731f7/" TargetMode="External"/><Relationship Id="rId24" Type="http://schemas.openxmlformats.org/officeDocument/2006/relationships/hyperlink" Target="https://www.consultant.ru/document/cons_doc_LAW_470336/38e6fc208f73b94f1595dbebf3aafb62c3f41281/" TargetMode="External"/><Relationship Id="rId40" Type="http://schemas.openxmlformats.org/officeDocument/2006/relationships/hyperlink" Target="https://www.consultant.ru/document/cons_doc_LAW_142304/" TargetMode="External"/><Relationship Id="rId45" Type="http://schemas.openxmlformats.org/officeDocument/2006/relationships/hyperlink" Target="https://www.consultant.ru/document/cons_doc_LAW_358792/3d0cac60971a511280cbba229d9b6329c07731f7/" TargetMode="External"/><Relationship Id="rId66" Type="http://schemas.openxmlformats.org/officeDocument/2006/relationships/hyperlink" Target="https://ru.wikipedia.org/wiki/%D0%A3%D1%80%D0%BE%D0%B2%D0%BD%D0%B8_%D0%BE%D0%B1%D1%80%D0%B0%D0%B7%D0%BE%D0%B2%D0%B0%D0%BD%D0%B8%D1%8F" TargetMode="External"/><Relationship Id="rId87" Type="http://schemas.openxmlformats.org/officeDocument/2006/relationships/hyperlink" Target="https://ru.wikipedia.org/wiki/%D0%9C%D0%B0%D0%B3%D0%B8%D1%81%D1%82%D1%80" TargetMode="External"/><Relationship Id="rId61" Type="http://schemas.openxmlformats.org/officeDocument/2006/relationships/hyperlink" Target="https://www.consultant.ru/document/cons_doc_LAW_439965/b004fed0b70d0f223e4a81f8ad6cd92af90a7e3b/" TargetMode="External"/><Relationship Id="rId82" Type="http://schemas.openxmlformats.org/officeDocument/2006/relationships/hyperlink" Target="https://ru.wikipedia.org/wiki/%D0%A1%D1%80%D0%B5%D0%B4%D0%BD%D0%B5%D0%B5_%D0%BE%D0%B1%D1%89%D0%B5%D0%B5_%D0%BE%D0%B1%D1%80%D0%B0%D0%B7%D0%BE%D0%B2%D0%B0%D0%BD%D0%B8%D0%B5" TargetMode="External"/><Relationship Id="rId19" Type="http://schemas.openxmlformats.org/officeDocument/2006/relationships/hyperlink" Target="https://www.consultant.ru/document/cons_doc_LAW_427331/3d0cac60971a511280cbba229d9b6329c07731f7/" TargetMode="External"/><Relationship Id="rId14" Type="http://schemas.openxmlformats.org/officeDocument/2006/relationships/hyperlink" Target="https://www.consultant.ru/document/cons_doc_LAW_439313/1ad1a834f2604827f926f8d5cce7251c500a26cd/" TargetMode="External"/><Relationship Id="rId30" Type="http://schemas.openxmlformats.org/officeDocument/2006/relationships/hyperlink" Target="https://www.consultant.ru/document/cons_doc_LAW_384894/3d0cac60971a511280cbba229d9b6329c07731f7/" TargetMode="External"/><Relationship Id="rId35" Type="http://schemas.openxmlformats.org/officeDocument/2006/relationships/hyperlink" Target="https://www.consultant.ru/document/cons_doc_LAW_140174/38e6fc208f73b94f1595dbebf3aafb62c3f41281/" TargetMode="External"/><Relationship Id="rId56" Type="http://schemas.openxmlformats.org/officeDocument/2006/relationships/hyperlink" Target="https://www.consultant.ru/document/cons_doc_LAW_140174/38e6fc208f73b94f1595dbebf3aafb62c3f41281/" TargetMode="External"/><Relationship Id="rId77" Type="http://schemas.openxmlformats.org/officeDocument/2006/relationships/hyperlink" Target="https://ru.wikipedia.org/wiki/%D0%94%D0%BE%D0%BF%D0%BE%D0%BB%D0%BD%D0%B8%D1%82%D0%B5%D0%BB%D1%8C%D0%BD%D0%BE%D0%B5_%D0%BE%D0%B1%D1%80%D0%B0%D0%B7%D0%BE%D0%B2%D0%B0%D0%BD%D0%B8%D0%B5_%D0%B4%D0%B5%D1%82%D0%B5%D0%B9_%D0%B8_%D0%B2%D0%B7%D1%80%D0%BE%D1%81%D0%BB%D1%8B%D1%85" TargetMode="External"/><Relationship Id="rId8" Type="http://schemas.openxmlformats.org/officeDocument/2006/relationships/hyperlink" Target="https://www.consultant.ru/document/cons_doc_LAW_465629/3d0cac60971a511280cbba229d9b6329c07731f7/" TargetMode="External"/><Relationship Id="rId51" Type="http://schemas.openxmlformats.org/officeDocument/2006/relationships/hyperlink" Target="https://www.consultant.ru/document/cons_doc_LAW_426130/811a1d70d7b03d6da67c3b3049ba7287796cb2a9/" TargetMode="External"/><Relationship Id="rId72" Type="http://schemas.openxmlformats.org/officeDocument/2006/relationships/hyperlink" Target="https://ru.wikipedia.org/wiki/%D0%A3%D1%80%D0%BE%D0%B2%D0%BD%D0%B8_%D0%BE%D0%B1%D1%80%D0%B0%D0%B7%D0%BE%D0%B2%D0%B0%D0%BD%D0%B8%D1%8F" TargetMode="External"/><Relationship Id="rId93" Type="http://schemas.openxmlformats.org/officeDocument/2006/relationships/hyperlink" Target="https://nipkef.ru/about/blog/chto-takoe-dopolnitelnoe-professionalnoe-obraz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4925</Words>
  <Characters>28076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79126031246</dc:creator>
  <cp:keywords/>
  <dc:description/>
  <cp:lastModifiedBy>79126031246</cp:lastModifiedBy>
  <cp:revision>11</cp:revision>
  <dcterms:created xsi:type="dcterms:W3CDTF">2024-11-26T06:22:00Z</dcterms:created>
  <dcterms:modified xsi:type="dcterms:W3CDTF">2025-02-03T09:07:00Z</dcterms:modified>
</cp:coreProperties>
</file>